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5F5" w:rsidRPr="00C31020" w:rsidRDefault="00D66B6A" w:rsidP="00C31020">
      <w:pPr>
        <w:spacing w:line="480" w:lineRule="auto"/>
        <w:rPr>
          <w:rFonts w:ascii="Times New Roman" w:hAnsi="Times New Roman" w:cs="Times New Roman"/>
          <w:sz w:val="24"/>
          <w:szCs w:val="24"/>
        </w:rPr>
      </w:pPr>
      <w:r w:rsidRPr="00C31020">
        <w:rPr>
          <w:rFonts w:ascii="Times New Roman" w:hAnsi="Times New Roman" w:cs="Times New Roman"/>
          <w:sz w:val="24"/>
          <w:szCs w:val="24"/>
        </w:rPr>
        <w:t>Name</w:t>
      </w:r>
    </w:p>
    <w:p w:rsidR="004665F5" w:rsidRPr="00C31020" w:rsidRDefault="00D66B6A" w:rsidP="00C31020">
      <w:pPr>
        <w:spacing w:line="480" w:lineRule="auto"/>
        <w:rPr>
          <w:rFonts w:ascii="Times New Roman" w:hAnsi="Times New Roman" w:cs="Times New Roman"/>
          <w:sz w:val="24"/>
          <w:szCs w:val="24"/>
        </w:rPr>
      </w:pPr>
      <w:r w:rsidRPr="00C31020">
        <w:rPr>
          <w:rFonts w:ascii="Times New Roman" w:hAnsi="Times New Roman" w:cs="Times New Roman"/>
          <w:sz w:val="24"/>
          <w:szCs w:val="24"/>
        </w:rPr>
        <w:t>Institution</w:t>
      </w:r>
    </w:p>
    <w:p w:rsidR="004665F5" w:rsidRPr="00C31020" w:rsidRDefault="00D66B6A" w:rsidP="00C31020">
      <w:pPr>
        <w:spacing w:line="480" w:lineRule="auto"/>
        <w:rPr>
          <w:rFonts w:ascii="Times New Roman" w:hAnsi="Times New Roman" w:cs="Times New Roman"/>
          <w:sz w:val="24"/>
          <w:szCs w:val="24"/>
        </w:rPr>
      </w:pPr>
      <w:r w:rsidRPr="00C31020">
        <w:rPr>
          <w:rFonts w:ascii="Times New Roman" w:hAnsi="Times New Roman" w:cs="Times New Roman"/>
          <w:sz w:val="24"/>
          <w:szCs w:val="24"/>
        </w:rPr>
        <w:t>Date</w:t>
      </w:r>
    </w:p>
    <w:p w:rsidR="004665F5" w:rsidRPr="00C31020" w:rsidRDefault="00D66B6A" w:rsidP="00C31020">
      <w:pPr>
        <w:spacing w:line="480" w:lineRule="auto"/>
        <w:rPr>
          <w:rFonts w:ascii="Times New Roman" w:hAnsi="Times New Roman" w:cs="Times New Roman"/>
          <w:sz w:val="24"/>
          <w:szCs w:val="24"/>
        </w:rPr>
      </w:pPr>
      <w:r w:rsidRPr="00C31020">
        <w:rPr>
          <w:rFonts w:ascii="Times New Roman" w:hAnsi="Times New Roman" w:cs="Times New Roman"/>
          <w:sz w:val="24"/>
          <w:szCs w:val="24"/>
        </w:rPr>
        <w:t>Communications</w:t>
      </w:r>
    </w:p>
    <w:p w:rsidR="00D62FF6" w:rsidRPr="00C31020" w:rsidRDefault="00D62FF6" w:rsidP="00C31020">
      <w:pPr>
        <w:spacing w:line="480" w:lineRule="auto"/>
        <w:ind w:firstLine="720"/>
        <w:rPr>
          <w:rFonts w:ascii="Times New Roman" w:hAnsi="Times New Roman" w:cs="Times New Roman"/>
          <w:sz w:val="24"/>
          <w:szCs w:val="24"/>
        </w:rPr>
      </w:pPr>
    </w:p>
    <w:p w:rsidR="00D62FF6" w:rsidRPr="00C31020" w:rsidRDefault="00D66B6A" w:rsidP="00C31020">
      <w:pPr>
        <w:spacing w:line="480" w:lineRule="auto"/>
        <w:ind w:firstLine="720"/>
        <w:rPr>
          <w:rFonts w:ascii="Times New Roman" w:hAnsi="Times New Roman" w:cs="Times New Roman"/>
          <w:b/>
          <w:sz w:val="24"/>
          <w:szCs w:val="24"/>
        </w:rPr>
      </w:pPr>
      <w:r w:rsidRPr="00C31020">
        <w:rPr>
          <w:rFonts w:ascii="Times New Roman" w:hAnsi="Times New Roman" w:cs="Times New Roman"/>
          <w:b/>
          <w:sz w:val="24"/>
          <w:szCs w:val="24"/>
        </w:rPr>
        <w:t>Introduction</w:t>
      </w:r>
    </w:p>
    <w:p w:rsidR="00384AEE" w:rsidRPr="00C31020" w:rsidRDefault="00D66B6A" w:rsidP="00C31020">
      <w:pPr>
        <w:spacing w:line="480" w:lineRule="auto"/>
        <w:ind w:firstLine="720"/>
        <w:rPr>
          <w:rFonts w:ascii="Times New Roman" w:hAnsi="Times New Roman" w:cs="Times New Roman"/>
          <w:sz w:val="24"/>
          <w:szCs w:val="24"/>
        </w:rPr>
      </w:pPr>
      <w:r w:rsidRPr="00C31020">
        <w:rPr>
          <w:rFonts w:ascii="Times New Roman" w:hAnsi="Times New Roman" w:cs="Times New Roman"/>
          <w:sz w:val="24"/>
          <w:szCs w:val="24"/>
        </w:rPr>
        <w:t xml:space="preserve">I have a dream is a famous speech by Martin Luther King Jr. It was in Washington Dc on the Lincoln Merial steps when the African American civil rights movement reached its high-water. Martin Luther King Jr delivered the speech to about 250,000 individuals who attended the March in Washington for Freedom and jobs. The demonstrators-white and Black, rich and poor had come together to demand equal opportunity and voting rights in the nation’s capital for African Americans and had an appeal for the need to end discrimination and racial segregation. Many years later, the speech continues to enjoy acclaim both nationally and globally. The meaning of the speech which was delivered to the National Association for the Advancement of Colored People was to discuss the existing gap between reality and the American dream as white supremacists s had violated the dream. The federal government had also scared the dream away through hypocrisy and apathy and betrayal in the cause of justice. King opened his speech with the Emancipation Proclamation reference </w:t>
      </w:r>
      <w:r w:rsidR="001108AC" w:rsidRPr="00C31020">
        <w:rPr>
          <w:rFonts w:ascii="Times New Roman" w:hAnsi="Times New Roman" w:cs="Times New Roman"/>
          <w:sz w:val="24"/>
          <w:szCs w:val="24"/>
        </w:rPr>
        <w:t>given</w:t>
      </w:r>
      <w:r w:rsidRPr="00C31020">
        <w:rPr>
          <w:rFonts w:ascii="Times New Roman" w:hAnsi="Times New Roman" w:cs="Times New Roman"/>
          <w:sz w:val="24"/>
          <w:szCs w:val="24"/>
        </w:rPr>
        <w:t xml:space="preserve"> on the </w:t>
      </w:r>
      <w:r w:rsidR="001108AC" w:rsidRPr="00C31020">
        <w:rPr>
          <w:rFonts w:ascii="Times New Roman" w:hAnsi="Times New Roman" w:cs="Times New Roman"/>
          <w:sz w:val="24"/>
          <w:szCs w:val="24"/>
        </w:rPr>
        <w:t>LincolnMemorial</w:t>
      </w:r>
      <w:r w:rsidRPr="00C31020">
        <w:rPr>
          <w:rFonts w:ascii="Times New Roman" w:hAnsi="Times New Roman" w:cs="Times New Roman"/>
          <w:sz w:val="24"/>
          <w:szCs w:val="24"/>
        </w:rPr>
        <w:t xml:space="preserve"> steps</w:t>
      </w:r>
      <w:r w:rsidR="001108AC" w:rsidRPr="00C31020">
        <w:rPr>
          <w:rFonts w:ascii="Times New Roman" w:hAnsi="Times New Roman" w:cs="Times New Roman"/>
          <w:sz w:val="24"/>
          <w:szCs w:val="24"/>
        </w:rPr>
        <w:t xml:space="preserve">. The Proclamation reference was for the need to emphasize all slaves freeing during the Civil War in Confederate states. King went out to point how African Americans were still not free truly one hundred years after the address was made. King pointed out the need for a vision, justice and equality across the country with an inclusion of a culminating freedom stir call with a dream that his four children will one day live in a </w:t>
      </w:r>
      <w:r w:rsidR="001108AC" w:rsidRPr="00C31020">
        <w:rPr>
          <w:rFonts w:ascii="Times New Roman" w:hAnsi="Times New Roman" w:cs="Times New Roman"/>
          <w:sz w:val="24"/>
          <w:szCs w:val="24"/>
        </w:rPr>
        <w:lastRenderedPageBreak/>
        <w:t xml:space="preserve">country where judging </w:t>
      </w:r>
      <w:r w:rsidR="00C31020">
        <w:rPr>
          <w:rFonts w:ascii="Times New Roman" w:hAnsi="Times New Roman" w:cs="Times New Roman"/>
          <w:sz w:val="24"/>
          <w:szCs w:val="24"/>
        </w:rPr>
        <w:t>others by the</w:t>
      </w:r>
      <w:r w:rsidR="001108AC" w:rsidRPr="00C31020">
        <w:rPr>
          <w:rFonts w:ascii="Times New Roman" w:hAnsi="Times New Roman" w:cs="Times New Roman"/>
          <w:sz w:val="24"/>
          <w:szCs w:val="24"/>
        </w:rPr>
        <w:t xml:space="preserve"> skin color will be past history but character content will be the main emphasis.</w:t>
      </w:r>
      <w:r w:rsidR="00C31020">
        <w:rPr>
          <w:rFonts w:ascii="Times New Roman" w:hAnsi="Times New Roman" w:cs="Times New Roman"/>
          <w:sz w:val="24"/>
          <w:szCs w:val="24"/>
        </w:rPr>
        <w:t xml:space="preserve"> (</w:t>
      </w:r>
      <w:r w:rsidR="00C31020" w:rsidRPr="001C7F3A">
        <w:rPr>
          <w:rFonts w:ascii="Times New Roman" w:eastAsia="Arial Unicode MS" w:hAnsi="Times New Roman" w:cs="Times New Roman"/>
          <w:color w:val="000000"/>
          <w:sz w:val="24"/>
          <w:szCs w:val="24"/>
          <w:lang w:val="en-US"/>
        </w:rPr>
        <w:t>Holland, Leslie</w:t>
      </w:r>
      <w:r w:rsidR="00C31020">
        <w:rPr>
          <w:rFonts w:ascii="Times New Roman" w:eastAsia="Arial Unicode MS" w:hAnsi="Times New Roman" w:cs="Times New Roman"/>
          <w:color w:val="000000"/>
          <w:sz w:val="24"/>
          <w:szCs w:val="24"/>
          <w:lang w:val="en-US"/>
        </w:rPr>
        <w:t>, pg. 34</w:t>
      </w:r>
      <w:r w:rsidR="00C31020">
        <w:rPr>
          <w:rFonts w:ascii="Times New Roman" w:hAnsi="Times New Roman" w:cs="Times New Roman"/>
          <w:sz w:val="24"/>
          <w:szCs w:val="24"/>
        </w:rPr>
        <w:t>)</w:t>
      </w:r>
    </w:p>
    <w:p w:rsidR="001108AC" w:rsidRPr="00C31020" w:rsidRDefault="00D66B6A" w:rsidP="00C31020">
      <w:pPr>
        <w:spacing w:line="480" w:lineRule="auto"/>
        <w:ind w:firstLine="720"/>
        <w:rPr>
          <w:rFonts w:ascii="Times New Roman" w:hAnsi="Times New Roman" w:cs="Times New Roman"/>
          <w:sz w:val="24"/>
          <w:szCs w:val="24"/>
        </w:rPr>
      </w:pPr>
      <w:r w:rsidRPr="00C31020">
        <w:rPr>
          <w:rFonts w:ascii="Times New Roman" w:hAnsi="Times New Roman" w:cs="Times New Roman"/>
          <w:sz w:val="24"/>
          <w:szCs w:val="24"/>
        </w:rPr>
        <w:t xml:space="preserve">The meaning </w:t>
      </w:r>
      <w:r w:rsidR="00D62FF6" w:rsidRPr="00C31020">
        <w:rPr>
          <w:rFonts w:ascii="Times New Roman" w:hAnsi="Times New Roman" w:cs="Times New Roman"/>
          <w:sz w:val="24"/>
          <w:szCs w:val="24"/>
        </w:rPr>
        <w:t xml:space="preserve">of Martin Luther King Jr speech </w:t>
      </w:r>
      <w:r w:rsidR="00D94E73" w:rsidRPr="00C31020">
        <w:rPr>
          <w:rFonts w:ascii="Times New Roman" w:hAnsi="Times New Roman" w:cs="Times New Roman"/>
          <w:sz w:val="24"/>
          <w:szCs w:val="24"/>
        </w:rPr>
        <w:t>was aimed at the whole community. It is clear that the speech urge for more equal treatment for all Americas without discrimination based on color was to bring greater Civil Rights Movement attention which for many years had even going on King wanted to call for attention as things were terrible in relation to freeing salves and the need to end slavery as things hadn't changed much 100 years later. Furthermore, the speech had a meaning of a nationwide non-violence having been carried on magazines and newspapers all over the US and the whole world and the need to pass the Civil Rights act by the congress for more equal treatment.</w:t>
      </w:r>
    </w:p>
    <w:p w:rsidR="006D2F71" w:rsidRPr="00C31020" w:rsidRDefault="00D66B6A" w:rsidP="00C31020">
      <w:pPr>
        <w:spacing w:line="480" w:lineRule="auto"/>
        <w:ind w:firstLine="720"/>
        <w:rPr>
          <w:rFonts w:ascii="Times New Roman" w:hAnsi="Times New Roman" w:cs="Times New Roman"/>
          <w:sz w:val="24"/>
          <w:szCs w:val="24"/>
        </w:rPr>
      </w:pPr>
      <w:r w:rsidRPr="00C31020">
        <w:rPr>
          <w:rFonts w:ascii="Times New Roman" w:hAnsi="Times New Roman" w:cs="Times New Roman"/>
          <w:sz w:val="24"/>
          <w:szCs w:val="24"/>
        </w:rPr>
        <w:t xml:space="preserve">Martin Luther King Jr rose to </w:t>
      </w:r>
      <w:r w:rsidR="006B0CDC" w:rsidRPr="00C31020">
        <w:rPr>
          <w:rFonts w:ascii="Times New Roman" w:hAnsi="Times New Roman" w:cs="Times New Roman"/>
          <w:sz w:val="24"/>
          <w:szCs w:val="24"/>
        </w:rPr>
        <w:t>prominence</w:t>
      </w:r>
      <w:r w:rsidRPr="00C31020">
        <w:rPr>
          <w:rFonts w:ascii="Times New Roman" w:hAnsi="Times New Roman" w:cs="Times New Roman"/>
          <w:sz w:val="24"/>
          <w:szCs w:val="24"/>
        </w:rPr>
        <w:t xml:space="preserve"> as a spiritual burgeoning civil rights movement leader and as the Southern </w:t>
      </w:r>
      <w:r w:rsidR="006B0CDC" w:rsidRPr="00C31020">
        <w:rPr>
          <w:rFonts w:ascii="Times New Roman" w:hAnsi="Times New Roman" w:cs="Times New Roman"/>
          <w:sz w:val="24"/>
          <w:szCs w:val="24"/>
        </w:rPr>
        <w:t>Christian</w:t>
      </w:r>
      <w:r w:rsidRPr="00C31020">
        <w:rPr>
          <w:rFonts w:ascii="Times New Roman" w:hAnsi="Times New Roman" w:cs="Times New Roman"/>
          <w:sz w:val="24"/>
          <w:szCs w:val="24"/>
        </w:rPr>
        <w:t xml:space="preserve"> Leadership Conference president. As a young Baptist minister, this started in </w:t>
      </w:r>
      <w:r w:rsidR="006B0CDC" w:rsidRPr="00C31020">
        <w:rPr>
          <w:rFonts w:ascii="Times New Roman" w:hAnsi="Times New Roman" w:cs="Times New Roman"/>
          <w:sz w:val="24"/>
          <w:szCs w:val="24"/>
        </w:rPr>
        <w:t>the</w:t>
      </w:r>
      <w:r w:rsidRPr="00C31020">
        <w:rPr>
          <w:rFonts w:ascii="Times New Roman" w:hAnsi="Times New Roman" w:cs="Times New Roman"/>
          <w:sz w:val="24"/>
          <w:szCs w:val="24"/>
        </w:rPr>
        <w:t xml:space="preserve"> 1965</w:t>
      </w:r>
      <w:r w:rsidR="00DF0D06" w:rsidRPr="00C31020">
        <w:rPr>
          <w:rFonts w:ascii="Times New Roman" w:hAnsi="Times New Roman" w:cs="Times New Roman"/>
          <w:sz w:val="24"/>
          <w:szCs w:val="24"/>
        </w:rPr>
        <w:t xml:space="preserve">0s. African Americans, by the </w:t>
      </w:r>
      <w:r w:rsidRPr="00C31020">
        <w:rPr>
          <w:rFonts w:ascii="Times New Roman" w:hAnsi="Times New Roman" w:cs="Times New Roman"/>
          <w:sz w:val="24"/>
          <w:szCs w:val="24"/>
        </w:rPr>
        <w:t>e</w:t>
      </w:r>
      <w:r w:rsidR="00DF0D06" w:rsidRPr="00C31020">
        <w:rPr>
          <w:rFonts w:ascii="Times New Roman" w:hAnsi="Times New Roman" w:cs="Times New Roman"/>
          <w:sz w:val="24"/>
          <w:szCs w:val="24"/>
        </w:rPr>
        <w:t>ar</w:t>
      </w:r>
      <w:r w:rsidRPr="00C31020">
        <w:rPr>
          <w:rFonts w:ascii="Times New Roman" w:hAnsi="Times New Roman" w:cs="Times New Roman"/>
          <w:sz w:val="24"/>
          <w:szCs w:val="24"/>
        </w:rPr>
        <w:t>ly 1960</w:t>
      </w:r>
      <w:r w:rsidR="00771908" w:rsidRPr="00C31020">
        <w:rPr>
          <w:rFonts w:ascii="Times New Roman" w:hAnsi="Times New Roman" w:cs="Times New Roman"/>
          <w:sz w:val="24"/>
          <w:szCs w:val="24"/>
        </w:rPr>
        <w:t>s, had seen gains made through claims</w:t>
      </w:r>
      <w:r w:rsidRPr="00C31020">
        <w:rPr>
          <w:rFonts w:ascii="Times New Roman" w:hAnsi="Times New Roman" w:cs="Times New Roman"/>
          <w:sz w:val="24"/>
          <w:szCs w:val="24"/>
        </w:rPr>
        <w:t xml:space="preserve"> that </w:t>
      </w:r>
      <w:r w:rsidR="006B0CDC" w:rsidRPr="00C31020">
        <w:rPr>
          <w:rFonts w:ascii="Times New Roman" w:hAnsi="Times New Roman" w:cs="Times New Roman"/>
          <w:sz w:val="24"/>
          <w:szCs w:val="24"/>
        </w:rPr>
        <w:t>placed their participants in harm way but also had plight attention</w:t>
      </w:r>
      <w:r w:rsidRPr="00C31020">
        <w:rPr>
          <w:rFonts w:ascii="Times New Roman" w:hAnsi="Times New Roman" w:cs="Times New Roman"/>
          <w:sz w:val="24"/>
          <w:szCs w:val="24"/>
        </w:rPr>
        <w:t xml:space="preserve"> garnered. King made a number </w:t>
      </w:r>
      <w:r w:rsidR="00DF0D06" w:rsidRPr="00C31020">
        <w:rPr>
          <w:rFonts w:ascii="Times New Roman" w:hAnsi="Times New Roman" w:cs="Times New Roman"/>
          <w:sz w:val="24"/>
          <w:szCs w:val="24"/>
        </w:rPr>
        <w:t xml:space="preserve">of </w:t>
      </w:r>
      <w:r w:rsidRPr="00C31020">
        <w:rPr>
          <w:rFonts w:ascii="Times New Roman" w:hAnsi="Times New Roman" w:cs="Times New Roman"/>
          <w:sz w:val="24"/>
          <w:szCs w:val="24"/>
        </w:rPr>
        <w:t xml:space="preserve">ideas as he developed the Negro American Labor </w:t>
      </w:r>
      <w:r w:rsidR="006B0CDC" w:rsidRPr="00C31020">
        <w:rPr>
          <w:rFonts w:ascii="Times New Roman" w:hAnsi="Times New Roman" w:cs="Times New Roman"/>
          <w:sz w:val="24"/>
          <w:szCs w:val="24"/>
        </w:rPr>
        <w:t>Council</w:t>
      </w:r>
      <w:r w:rsidR="00771908" w:rsidRPr="00C31020">
        <w:rPr>
          <w:rFonts w:ascii="Times New Roman" w:hAnsi="Times New Roman" w:cs="Times New Roman"/>
          <w:sz w:val="24"/>
          <w:szCs w:val="24"/>
        </w:rPr>
        <w:t xml:space="preserve"> event</w:t>
      </w:r>
      <w:r w:rsidRPr="00C31020">
        <w:rPr>
          <w:rFonts w:ascii="Times New Roman" w:hAnsi="Times New Roman" w:cs="Times New Roman"/>
          <w:sz w:val="24"/>
          <w:szCs w:val="24"/>
        </w:rPr>
        <w:t xml:space="preserve">. King and Randolph were the heads of the “Big Six” rights organizations </w:t>
      </w:r>
      <w:r w:rsidR="00DF0D06" w:rsidRPr="00C31020">
        <w:rPr>
          <w:rFonts w:ascii="Times New Roman" w:hAnsi="Times New Roman" w:cs="Times New Roman"/>
          <w:sz w:val="24"/>
          <w:szCs w:val="24"/>
        </w:rPr>
        <w:t>including</w:t>
      </w:r>
      <w:r w:rsidRPr="00C31020">
        <w:rPr>
          <w:rFonts w:ascii="Times New Roman" w:hAnsi="Times New Roman" w:cs="Times New Roman"/>
          <w:sz w:val="24"/>
          <w:szCs w:val="24"/>
        </w:rPr>
        <w:t xml:space="preserve"> the Nat</w:t>
      </w:r>
      <w:r w:rsidR="00DF0D06" w:rsidRPr="00C31020">
        <w:rPr>
          <w:rFonts w:ascii="Times New Roman" w:hAnsi="Times New Roman" w:cs="Times New Roman"/>
          <w:sz w:val="24"/>
          <w:szCs w:val="24"/>
        </w:rPr>
        <w:t>ional Association for the Advancement</w:t>
      </w:r>
      <w:r w:rsidRPr="00C31020">
        <w:rPr>
          <w:rFonts w:ascii="Times New Roman" w:hAnsi="Times New Roman" w:cs="Times New Roman"/>
          <w:sz w:val="24"/>
          <w:szCs w:val="24"/>
        </w:rPr>
        <w:t xml:space="preserve"> of Colored </w:t>
      </w:r>
      <w:r w:rsidR="00DF0D06" w:rsidRPr="00C31020">
        <w:rPr>
          <w:rFonts w:ascii="Times New Roman" w:hAnsi="Times New Roman" w:cs="Times New Roman"/>
          <w:sz w:val="24"/>
          <w:szCs w:val="24"/>
        </w:rPr>
        <w:t>People</w:t>
      </w:r>
      <w:r w:rsidRPr="00C31020">
        <w:rPr>
          <w:rFonts w:ascii="Times New Roman" w:hAnsi="Times New Roman" w:cs="Times New Roman"/>
          <w:sz w:val="24"/>
          <w:szCs w:val="24"/>
        </w:rPr>
        <w:t xml:space="preserve">, White Young, Congress </w:t>
      </w:r>
      <w:r w:rsidR="00771908" w:rsidRPr="00C31020">
        <w:rPr>
          <w:rFonts w:ascii="Times New Roman" w:hAnsi="Times New Roman" w:cs="Times New Roman"/>
          <w:sz w:val="24"/>
          <w:szCs w:val="24"/>
        </w:rPr>
        <w:t>on</w:t>
      </w:r>
      <w:r w:rsidRPr="00C31020">
        <w:rPr>
          <w:rFonts w:ascii="Times New Roman" w:hAnsi="Times New Roman" w:cs="Times New Roman"/>
          <w:sz w:val="24"/>
          <w:szCs w:val="24"/>
        </w:rPr>
        <w:t xml:space="preserve"> Racial Equality and many more. </w:t>
      </w:r>
      <w:r w:rsidR="002F07CF" w:rsidRPr="00C31020">
        <w:rPr>
          <w:rFonts w:ascii="Times New Roman" w:hAnsi="Times New Roman" w:cs="Times New Roman"/>
          <w:sz w:val="24"/>
          <w:szCs w:val="24"/>
        </w:rPr>
        <w:t xml:space="preserve">King </w:t>
      </w:r>
      <w:r w:rsidR="00DF0D06" w:rsidRPr="00C31020">
        <w:rPr>
          <w:rFonts w:ascii="Times New Roman" w:hAnsi="Times New Roman" w:cs="Times New Roman"/>
          <w:sz w:val="24"/>
          <w:szCs w:val="24"/>
        </w:rPr>
        <w:t>delivered</w:t>
      </w:r>
      <w:r w:rsidR="002F07CF" w:rsidRPr="00C31020">
        <w:rPr>
          <w:rFonts w:ascii="Times New Roman" w:hAnsi="Times New Roman" w:cs="Times New Roman"/>
          <w:sz w:val="24"/>
          <w:szCs w:val="24"/>
        </w:rPr>
        <w:t xml:space="preserve"> his speech at the March in </w:t>
      </w:r>
      <w:r w:rsidR="006B0CDC" w:rsidRPr="00C31020">
        <w:rPr>
          <w:rFonts w:ascii="Times New Roman" w:hAnsi="Times New Roman" w:cs="Times New Roman"/>
          <w:sz w:val="24"/>
          <w:szCs w:val="24"/>
        </w:rPr>
        <w:t>Washington</w:t>
      </w:r>
      <w:r w:rsidR="002F07CF" w:rsidRPr="00C31020">
        <w:rPr>
          <w:rFonts w:ascii="Times New Roman" w:hAnsi="Times New Roman" w:cs="Times New Roman"/>
          <w:sz w:val="24"/>
          <w:szCs w:val="24"/>
        </w:rPr>
        <w:t xml:space="preserve">. The march on </w:t>
      </w:r>
      <w:r w:rsidR="00DF0D06" w:rsidRPr="00C31020">
        <w:rPr>
          <w:rFonts w:ascii="Times New Roman" w:hAnsi="Times New Roman" w:cs="Times New Roman"/>
          <w:sz w:val="24"/>
          <w:szCs w:val="24"/>
        </w:rPr>
        <w:t>Washington</w:t>
      </w:r>
      <w:r w:rsidR="002F07CF" w:rsidRPr="00C31020">
        <w:rPr>
          <w:rFonts w:ascii="Times New Roman" w:hAnsi="Times New Roman" w:cs="Times New Roman"/>
          <w:sz w:val="24"/>
          <w:szCs w:val="24"/>
        </w:rPr>
        <w:t xml:space="preserve"> came through the efforts of Bayard Rustin, a veteran organizer and the </w:t>
      </w:r>
      <w:r w:rsidR="00DF0D06" w:rsidRPr="00C31020">
        <w:rPr>
          <w:rFonts w:ascii="Times New Roman" w:hAnsi="Times New Roman" w:cs="Times New Roman"/>
          <w:sz w:val="24"/>
          <w:szCs w:val="24"/>
        </w:rPr>
        <w:t>logistics</w:t>
      </w:r>
      <w:r w:rsidR="002F07CF" w:rsidRPr="00C31020">
        <w:rPr>
          <w:rFonts w:ascii="Times New Roman" w:hAnsi="Times New Roman" w:cs="Times New Roman"/>
          <w:sz w:val="24"/>
          <w:szCs w:val="24"/>
        </w:rPr>
        <w:t xml:space="preserve"> was for freedom and jobs held in 1963. The event was to </w:t>
      </w:r>
      <w:r w:rsidR="00DF0D06" w:rsidRPr="00C31020">
        <w:rPr>
          <w:rFonts w:ascii="Times New Roman" w:hAnsi="Times New Roman" w:cs="Times New Roman"/>
          <w:sz w:val="24"/>
          <w:szCs w:val="24"/>
        </w:rPr>
        <w:t>consist</w:t>
      </w:r>
      <w:r w:rsidR="002F07CF" w:rsidRPr="00C31020">
        <w:rPr>
          <w:rFonts w:ascii="Times New Roman" w:hAnsi="Times New Roman" w:cs="Times New Roman"/>
          <w:sz w:val="24"/>
          <w:szCs w:val="24"/>
        </w:rPr>
        <w:t xml:space="preserve"> of a mile-long </w:t>
      </w:r>
      <w:r w:rsidR="00DF0D06" w:rsidRPr="00C31020">
        <w:rPr>
          <w:rFonts w:ascii="Times New Roman" w:hAnsi="Times New Roman" w:cs="Times New Roman"/>
          <w:sz w:val="24"/>
          <w:szCs w:val="24"/>
        </w:rPr>
        <w:t>march</w:t>
      </w:r>
      <w:r w:rsidR="002F07CF" w:rsidRPr="00C31020">
        <w:rPr>
          <w:rFonts w:ascii="Times New Roman" w:hAnsi="Times New Roman" w:cs="Times New Roman"/>
          <w:sz w:val="24"/>
          <w:szCs w:val="24"/>
        </w:rPr>
        <w:t xml:space="preserve"> having been </w:t>
      </w:r>
      <w:r w:rsidR="00DF0D06" w:rsidRPr="00C31020">
        <w:rPr>
          <w:rFonts w:ascii="Times New Roman" w:hAnsi="Times New Roman" w:cs="Times New Roman"/>
          <w:sz w:val="24"/>
          <w:szCs w:val="24"/>
        </w:rPr>
        <w:t>scheduled</w:t>
      </w:r>
      <w:r w:rsidR="002F07CF" w:rsidRPr="00C31020">
        <w:rPr>
          <w:rFonts w:ascii="Times New Roman" w:hAnsi="Times New Roman" w:cs="Times New Roman"/>
          <w:sz w:val="24"/>
          <w:szCs w:val="24"/>
        </w:rPr>
        <w:t xml:space="preserve"> for 28</w:t>
      </w:r>
      <w:r w:rsidR="002F07CF" w:rsidRPr="00C31020">
        <w:rPr>
          <w:rFonts w:ascii="Times New Roman" w:hAnsi="Times New Roman" w:cs="Times New Roman"/>
          <w:sz w:val="24"/>
          <w:szCs w:val="24"/>
          <w:vertAlign w:val="superscript"/>
        </w:rPr>
        <w:t>th</w:t>
      </w:r>
      <w:r w:rsidR="002F07CF" w:rsidRPr="00C31020">
        <w:rPr>
          <w:rFonts w:ascii="Times New Roman" w:hAnsi="Times New Roman" w:cs="Times New Roman"/>
          <w:sz w:val="24"/>
          <w:szCs w:val="24"/>
        </w:rPr>
        <w:t xml:space="preserve"> August to the </w:t>
      </w:r>
      <w:r w:rsidR="00DF0D06" w:rsidRPr="00C31020">
        <w:rPr>
          <w:rFonts w:ascii="Times New Roman" w:hAnsi="Times New Roman" w:cs="Times New Roman"/>
          <w:sz w:val="24"/>
          <w:szCs w:val="24"/>
        </w:rPr>
        <w:t>LincolnMemorial</w:t>
      </w:r>
      <w:r w:rsidR="002F07CF" w:rsidRPr="00C31020">
        <w:rPr>
          <w:rFonts w:ascii="Times New Roman" w:hAnsi="Times New Roman" w:cs="Times New Roman"/>
          <w:sz w:val="24"/>
          <w:szCs w:val="24"/>
        </w:rPr>
        <w:t xml:space="preserve"> in hon</w:t>
      </w:r>
      <w:r w:rsidR="00DF0D06" w:rsidRPr="00C31020">
        <w:rPr>
          <w:rFonts w:ascii="Times New Roman" w:hAnsi="Times New Roman" w:cs="Times New Roman"/>
          <w:sz w:val="24"/>
          <w:szCs w:val="24"/>
        </w:rPr>
        <w:t>o</w:t>
      </w:r>
      <w:r w:rsidR="002F07CF" w:rsidRPr="00C31020">
        <w:rPr>
          <w:rFonts w:ascii="Times New Roman" w:hAnsi="Times New Roman" w:cs="Times New Roman"/>
          <w:sz w:val="24"/>
          <w:szCs w:val="24"/>
        </w:rPr>
        <w:t xml:space="preserve">r of the Emancipation </w:t>
      </w:r>
      <w:r w:rsidR="00DF0D06" w:rsidRPr="00C31020">
        <w:rPr>
          <w:rFonts w:ascii="Times New Roman" w:hAnsi="Times New Roman" w:cs="Times New Roman"/>
          <w:sz w:val="24"/>
          <w:szCs w:val="24"/>
        </w:rPr>
        <w:t>Proclamation</w:t>
      </w:r>
      <w:r w:rsidR="002F07CF" w:rsidRPr="00C31020">
        <w:rPr>
          <w:rFonts w:ascii="Times New Roman" w:hAnsi="Times New Roman" w:cs="Times New Roman"/>
          <w:sz w:val="24"/>
          <w:szCs w:val="24"/>
        </w:rPr>
        <w:t xml:space="preserve"> sign and would feature prominent speakers. The </w:t>
      </w:r>
      <w:r w:rsidR="00DF0D06" w:rsidRPr="00C31020">
        <w:rPr>
          <w:rFonts w:ascii="Times New Roman" w:hAnsi="Times New Roman" w:cs="Times New Roman"/>
          <w:sz w:val="24"/>
          <w:szCs w:val="24"/>
        </w:rPr>
        <w:t>event included demands</w:t>
      </w:r>
      <w:r w:rsidR="00771908" w:rsidRPr="00C31020">
        <w:rPr>
          <w:rFonts w:ascii="Times New Roman" w:hAnsi="Times New Roman" w:cs="Times New Roman"/>
          <w:sz w:val="24"/>
          <w:szCs w:val="24"/>
        </w:rPr>
        <w:t xml:space="preserve"> for designated</w:t>
      </w:r>
      <w:r w:rsidR="002F07CF" w:rsidRPr="00C31020">
        <w:rPr>
          <w:rFonts w:ascii="Times New Roman" w:hAnsi="Times New Roman" w:cs="Times New Roman"/>
          <w:sz w:val="24"/>
          <w:szCs w:val="24"/>
        </w:rPr>
        <w:t xml:space="preserve"> public schools and public </w:t>
      </w:r>
      <w:r w:rsidR="00DF0D06" w:rsidRPr="00C31020">
        <w:rPr>
          <w:rFonts w:ascii="Times New Roman" w:hAnsi="Times New Roman" w:cs="Times New Roman"/>
          <w:sz w:val="24"/>
          <w:szCs w:val="24"/>
        </w:rPr>
        <w:t>accommodations</w:t>
      </w:r>
      <w:r w:rsidR="002F07CF" w:rsidRPr="00C31020">
        <w:rPr>
          <w:rFonts w:ascii="Times New Roman" w:hAnsi="Times New Roman" w:cs="Times New Roman"/>
          <w:sz w:val="24"/>
          <w:szCs w:val="24"/>
        </w:rPr>
        <w:t xml:space="preserve">, redress </w:t>
      </w:r>
      <w:r w:rsidR="00DF0D06" w:rsidRPr="00C31020">
        <w:rPr>
          <w:rFonts w:ascii="Times New Roman" w:hAnsi="Times New Roman" w:cs="Times New Roman"/>
          <w:sz w:val="24"/>
          <w:szCs w:val="24"/>
        </w:rPr>
        <w:t>constitutional</w:t>
      </w:r>
      <w:r w:rsidR="002F07CF" w:rsidRPr="00C31020">
        <w:rPr>
          <w:rFonts w:ascii="Times New Roman" w:hAnsi="Times New Roman" w:cs="Times New Roman"/>
          <w:sz w:val="24"/>
          <w:szCs w:val="24"/>
        </w:rPr>
        <w:t xml:space="preserve"> rights </w:t>
      </w:r>
      <w:r w:rsidR="00DF0D06" w:rsidRPr="00C31020">
        <w:rPr>
          <w:rFonts w:ascii="Times New Roman" w:hAnsi="Times New Roman" w:cs="Times New Roman"/>
          <w:sz w:val="24"/>
          <w:szCs w:val="24"/>
        </w:rPr>
        <w:t>violations</w:t>
      </w:r>
      <w:r w:rsidR="002F07CF" w:rsidRPr="00C31020">
        <w:rPr>
          <w:rFonts w:ascii="Times New Roman" w:hAnsi="Times New Roman" w:cs="Times New Roman"/>
          <w:sz w:val="24"/>
          <w:szCs w:val="24"/>
        </w:rPr>
        <w:t xml:space="preserve"> and a federal work program aimed at employee training.</w:t>
      </w:r>
      <w:r w:rsidR="00DF0D06" w:rsidRPr="00C31020">
        <w:rPr>
          <w:rFonts w:ascii="Times New Roman" w:hAnsi="Times New Roman" w:cs="Times New Roman"/>
          <w:sz w:val="24"/>
          <w:szCs w:val="24"/>
        </w:rPr>
        <w:t xml:space="preserve"> A b</w:t>
      </w:r>
      <w:r w:rsidR="002F07CF" w:rsidRPr="00C31020">
        <w:rPr>
          <w:rFonts w:ascii="Times New Roman" w:hAnsi="Times New Roman" w:cs="Times New Roman"/>
          <w:sz w:val="24"/>
          <w:szCs w:val="24"/>
        </w:rPr>
        <w:t xml:space="preserve">igger turnout than the </w:t>
      </w:r>
      <w:r w:rsidR="00DF0D06" w:rsidRPr="00C31020">
        <w:rPr>
          <w:rFonts w:ascii="Times New Roman" w:hAnsi="Times New Roman" w:cs="Times New Roman"/>
          <w:sz w:val="24"/>
          <w:szCs w:val="24"/>
        </w:rPr>
        <w:t>expectations</w:t>
      </w:r>
      <w:r w:rsidR="002F07CF" w:rsidRPr="00C31020">
        <w:rPr>
          <w:rFonts w:ascii="Times New Roman" w:hAnsi="Times New Roman" w:cs="Times New Roman"/>
          <w:sz w:val="24"/>
          <w:szCs w:val="24"/>
        </w:rPr>
        <w:t xml:space="preserve"> was produced by the March on </w:t>
      </w:r>
      <w:r w:rsidR="00DF0D06" w:rsidRPr="00C31020">
        <w:rPr>
          <w:rFonts w:ascii="Times New Roman" w:hAnsi="Times New Roman" w:cs="Times New Roman"/>
          <w:sz w:val="24"/>
          <w:szCs w:val="24"/>
        </w:rPr>
        <w:t>Washington event</w:t>
      </w:r>
      <w:r w:rsidR="002F07CF" w:rsidRPr="00C31020">
        <w:rPr>
          <w:rFonts w:ascii="Times New Roman" w:hAnsi="Times New Roman" w:cs="Times New Roman"/>
          <w:sz w:val="24"/>
          <w:szCs w:val="24"/>
        </w:rPr>
        <w:t xml:space="preserve"> with </w:t>
      </w:r>
      <w:r w:rsidR="002F07CF" w:rsidRPr="00C31020">
        <w:rPr>
          <w:rFonts w:ascii="Times New Roman" w:hAnsi="Times New Roman" w:cs="Times New Roman"/>
          <w:sz w:val="24"/>
          <w:szCs w:val="24"/>
        </w:rPr>
        <w:lastRenderedPageBreak/>
        <w:t xml:space="preserve">an estimation of 250,000 </w:t>
      </w:r>
      <w:r w:rsidR="00DF0D06" w:rsidRPr="00C31020">
        <w:rPr>
          <w:rFonts w:ascii="Times New Roman" w:hAnsi="Times New Roman" w:cs="Times New Roman"/>
          <w:sz w:val="24"/>
          <w:szCs w:val="24"/>
        </w:rPr>
        <w:t>individuals’</w:t>
      </w:r>
      <w:r w:rsidR="00E415AA" w:rsidRPr="00C31020">
        <w:rPr>
          <w:rFonts w:ascii="Times New Roman" w:hAnsi="Times New Roman" w:cs="Times New Roman"/>
          <w:sz w:val="24"/>
          <w:szCs w:val="24"/>
        </w:rPr>
        <w:t xml:space="preserve"> in what was then the huge gathering for an event in the nation’s capital history. The </w:t>
      </w:r>
      <w:r w:rsidR="00DF0D06" w:rsidRPr="00C31020">
        <w:rPr>
          <w:rFonts w:ascii="Times New Roman" w:hAnsi="Times New Roman" w:cs="Times New Roman"/>
          <w:sz w:val="24"/>
          <w:szCs w:val="24"/>
        </w:rPr>
        <w:t>audiences</w:t>
      </w:r>
      <w:r w:rsidR="00C31020">
        <w:rPr>
          <w:rFonts w:ascii="Times New Roman" w:hAnsi="Times New Roman" w:cs="Times New Roman"/>
          <w:sz w:val="24"/>
          <w:szCs w:val="24"/>
        </w:rPr>
        <w:t xml:space="preserve"> were</w:t>
      </w:r>
      <w:r w:rsidR="00E415AA" w:rsidRPr="00C31020">
        <w:rPr>
          <w:rFonts w:ascii="Times New Roman" w:hAnsi="Times New Roman" w:cs="Times New Roman"/>
          <w:sz w:val="24"/>
          <w:szCs w:val="24"/>
        </w:rPr>
        <w:t xml:space="preserve"> treated to a dazzling performance. Then came the time for the </w:t>
      </w:r>
      <w:r w:rsidR="00C17E2D" w:rsidRPr="00C31020">
        <w:rPr>
          <w:rFonts w:ascii="Times New Roman" w:hAnsi="Times New Roman" w:cs="Times New Roman"/>
          <w:sz w:val="24"/>
          <w:szCs w:val="24"/>
        </w:rPr>
        <w:t xml:space="preserve">speech. </w:t>
      </w:r>
      <w:r w:rsidR="00E415AA" w:rsidRPr="00C31020">
        <w:rPr>
          <w:rFonts w:ascii="Times New Roman" w:hAnsi="Times New Roman" w:cs="Times New Roman"/>
          <w:sz w:val="24"/>
          <w:szCs w:val="24"/>
        </w:rPr>
        <w:t xml:space="preserve">King incorporated </w:t>
      </w:r>
      <w:r w:rsidR="00C17E2D" w:rsidRPr="00C31020">
        <w:rPr>
          <w:rFonts w:ascii="Times New Roman" w:hAnsi="Times New Roman" w:cs="Times New Roman"/>
          <w:sz w:val="24"/>
          <w:szCs w:val="24"/>
        </w:rPr>
        <w:t>elements</w:t>
      </w:r>
      <w:r w:rsidR="00E415AA" w:rsidRPr="00C31020">
        <w:rPr>
          <w:rFonts w:ascii="Times New Roman" w:hAnsi="Times New Roman" w:cs="Times New Roman"/>
          <w:sz w:val="24"/>
          <w:szCs w:val="24"/>
        </w:rPr>
        <w:t xml:space="preserve"> of success from previous stories in his speech and </w:t>
      </w:r>
      <w:r w:rsidR="00C17E2D" w:rsidRPr="00C31020">
        <w:rPr>
          <w:rFonts w:ascii="Times New Roman" w:hAnsi="Times New Roman" w:cs="Times New Roman"/>
          <w:sz w:val="24"/>
          <w:szCs w:val="24"/>
        </w:rPr>
        <w:t>colleagues</w:t>
      </w:r>
      <w:r w:rsidR="00E415AA" w:rsidRPr="00C31020">
        <w:rPr>
          <w:rFonts w:ascii="Times New Roman" w:hAnsi="Times New Roman" w:cs="Times New Roman"/>
          <w:sz w:val="24"/>
          <w:szCs w:val="24"/>
        </w:rPr>
        <w:t xml:space="preserve">' contributions. </w:t>
      </w:r>
      <w:r w:rsidR="00C17E2D" w:rsidRPr="00C31020">
        <w:rPr>
          <w:rFonts w:ascii="Times New Roman" w:hAnsi="Times New Roman" w:cs="Times New Roman"/>
          <w:sz w:val="24"/>
          <w:szCs w:val="24"/>
        </w:rPr>
        <w:t>Television</w:t>
      </w:r>
      <w:r w:rsidR="00E415AA" w:rsidRPr="00C31020">
        <w:rPr>
          <w:rFonts w:ascii="Times New Roman" w:hAnsi="Times New Roman" w:cs="Times New Roman"/>
          <w:sz w:val="24"/>
          <w:szCs w:val="24"/>
        </w:rPr>
        <w:t xml:space="preserve"> cameras beamed King's image to a national </w:t>
      </w:r>
      <w:r w:rsidR="00C17E2D" w:rsidRPr="00C31020">
        <w:rPr>
          <w:rFonts w:ascii="Times New Roman" w:hAnsi="Times New Roman" w:cs="Times New Roman"/>
          <w:sz w:val="24"/>
          <w:szCs w:val="24"/>
        </w:rPr>
        <w:t>audience as</w:t>
      </w:r>
      <w:r w:rsidR="00E415AA" w:rsidRPr="00C31020">
        <w:rPr>
          <w:rFonts w:ascii="Times New Roman" w:hAnsi="Times New Roman" w:cs="Times New Roman"/>
          <w:sz w:val="24"/>
          <w:szCs w:val="24"/>
        </w:rPr>
        <w:t xml:space="preserve"> he </w:t>
      </w:r>
      <w:r w:rsidR="00C17E2D" w:rsidRPr="00C31020">
        <w:rPr>
          <w:rFonts w:ascii="Times New Roman" w:hAnsi="Times New Roman" w:cs="Times New Roman"/>
          <w:sz w:val="24"/>
          <w:szCs w:val="24"/>
        </w:rPr>
        <w:t>began</w:t>
      </w:r>
      <w:r w:rsidR="00E415AA" w:rsidRPr="00C31020">
        <w:rPr>
          <w:rFonts w:ascii="Times New Roman" w:hAnsi="Times New Roman" w:cs="Times New Roman"/>
          <w:sz w:val="24"/>
          <w:szCs w:val="24"/>
        </w:rPr>
        <w:t xml:space="preserve"> his speech slowly but showed his gift for weaving recognizable references to the US </w:t>
      </w:r>
      <w:r w:rsidR="00C17E2D" w:rsidRPr="00C31020">
        <w:rPr>
          <w:rFonts w:ascii="Times New Roman" w:hAnsi="Times New Roman" w:cs="Times New Roman"/>
          <w:sz w:val="24"/>
          <w:szCs w:val="24"/>
        </w:rPr>
        <w:t>constitution</w:t>
      </w:r>
      <w:r w:rsidR="00E415AA" w:rsidRPr="00C31020">
        <w:rPr>
          <w:rFonts w:ascii="Times New Roman" w:hAnsi="Times New Roman" w:cs="Times New Roman"/>
          <w:sz w:val="24"/>
          <w:szCs w:val="24"/>
        </w:rPr>
        <w:t xml:space="preserve">, The Bible and other themes universally in the oratory. King nevertheless </w:t>
      </w:r>
      <w:r w:rsidR="00C17E2D" w:rsidRPr="00C31020">
        <w:rPr>
          <w:rFonts w:ascii="Times New Roman" w:hAnsi="Times New Roman" w:cs="Times New Roman"/>
          <w:sz w:val="24"/>
          <w:szCs w:val="24"/>
        </w:rPr>
        <w:t>maintaine</w:t>
      </w:r>
      <w:r w:rsidR="00E415AA" w:rsidRPr="00C31020">
        <w:rPr>
          <w:rFonts w:ascii="Times New Roman" w:hAnsi="Times New Roman" w:cs="Times New Roman"/>
          <w:sz w:val="24"/>
          <w:szCs w:val="24"/>
        </w:rPr>
        <w:t xml:space="preserve">d an </w:t>
      </w:r>
      <w:r w:rsidR="00C17E2D" w:rsidRPr="00C31020">
        <w:rPr>
          <w:rFonts w:ascii="Times New Roman" w:hAnsi="Times New Roman" w:cs="Times New Roman"/>
          <w:sz w:val="24"/>
          <w:szCs w:val="24"/>
        </w:rPr>
        <w:t>uplifting</w:t>
      </w:r>
      <w:r w:rsidR="00E415AA" w:rsidRPr="00C31020">
        <w:rPr>
          <w:rFonts w:ascii="Times New Roman" w:hAnsi="Times New Roman" w:cs="Times New Roman"/>
          <w:sz w:val="24"/>
          <w:szCs w:val="24"/>
        </w:rPr>
        <w:t xml:space="preserve">, positive tone at the potential revolt warning imploring the audience to go </w:t>
      </w:r>
      <w:r w:rsidR="00C17E2D" w:rsidRPr="00C31020">
        <w:rPr>
          <w:rFonts w:ascii="Times New Roman" w:hAnsi="Times New Roman" w:cs="Times New Roman"/>
          <w:sz w:val="24"/>
          <w:szCs w:val="24"/>
        </w:rPr>
        <w:t>back</w:t>
      </w:r>
      <w:r w:rsidR="00E415AA" w:rsidRPr="00C31020">
        <w:rPr>
          <w:rFonts w:ascii="Times New Roman" w:hAnsi="Times New Roman" w:cs="Times New Roman"/>
          <w:sz w:val="24"/>
          <w:szCs w:val="24"/>
        </w:rPr>
        <w:t xml:space="preserve"> to their </w:t>
      </w:r>
      <w:r w:rsidR="00C17E2D" w:rsidRPr="00C31020">
        <w:rPr>
          <w:rFonts w:ascii="Times New Roman" w:hAnsi="Times New Roman" w:cs="Times New Roman"/>
          <w:sz w:val="24"/>
          <w:szCs w:val="24"/>
        </w:rPr>
        <w:t>places having an idea of h</w:t>
      </w:r>
      <w:r w:rsidR="00E415AA" w:rsidRPr="00C31020">
        <w:rPr>
          <w:rFonts w:ascii="Times New Roman" w:hAnsi="Times New Roman" w:cs="Times New Roman"/>
          <w:sz w:val="24"/>
          <w:szCs w:val="24"/>
        </w:rPr>
        <w:t xml:space="preserve">ow the </w:t>
      </w:r>
      <w:r w:rsidR="00C17E2D" w:rsidRPr="00C31020">
        <w:rPr>
          <w:rFonts w:ascii="Times New Roman" w:hAnsi="Times New Roman" w:cs="Times New Roman"/>
          <w:sz w:val="24"/>
          <w:szCs w:val="24"/>
        </w:rPr>
        <w:t>situation</w:t>
      </w:r>
      <w:r w:rsidR="006B0CDC" w:rsidRPr="00C31020">
        <w:rPr>
          <w:rFonts w:ascii="Times New Roman" w:hAnsi="Times New Roman" w:cs="Times New Roman"/>
          <w:sz w:val="24"/>
          <w:szCs w:val="24"/>
        </w:rPr>
        <w:t xml:space="preserve"> can and will be changed. King thanked the </w:t>
      </w:r>
      <w:r w:rsidR="00C17E2D" w:rsidRPr="00C31020">
        <w:rPr>
          <w:rFonts w:ascii="Times New Roman" w:hAnsi="Times New Roman" w:cs="Times New Roman"/>
          <w:sz w:val="24"/>
          <w:szCs w:val="24"/>
        </w:rPr>
        <w:t>almighty</w:t>
      </w:r>
      <w:r w:rsidR="006B0CDC" w:rsidRPr="00C31020">
        <w:rPr>
          <w:rFonts w:ascii="Times New Roman" w:hAnsi="Times New Roman" w:cs="Times New Roman"/>
          <w:sz w:val="24"/>
          <w:szCs w:val="24"/>
        </w:rPr>
        <w:t xml:space="preserve"> God after </w:t>
      </w:r>
      <w:r w:rsidR="00C17E2D" w:rsidRPr="00C31020">
        <w:rPr>
          <w:rFonts w:ascii="Times New Roman" w:hAnsi="Times New Roman" w:cs="Times New Roman"/>
          <w:sz w:val="24"/>
          <w:szCs w:val="24"/>
        </w:rPr>
        <w:t>delivering</w:t>
      </w:r>
      <w:r w:rsidR="00C31020">
        <w:rPr>
          <w:rFonts w:ascii="Times New Roman" w:hAnsi="Times New Roman" w:cs="Times New Roman"/>
          <w:sz w:val="24"/>
          <w:szCs w:val="24"/>
        </w:rPr>
        <w:t xml:space="preserve"> the speech. (</w:t>
      </w:r>
      <w:r w:rsidR="00C31020" w:rsidRPr="001C7F3A">
        <w:rPr>
          <w:rFonts w:ascii="Times New Roman" w:eastAsia="Arial Unicode MS" w:hAnsi="Times New Roman" w:cs="Times New Roman"/>
          <w:color w:val="000000"/>
          <w:sz w:val="24"/>
          <w:szCs w:val="24"/>
          <w:lang w:val="en-US"/>
        </w:rPr>
        <w:t>Holland, Leslie</w:t>
      </w:r>
      <w:r w:rsidR="00C31020">
        <w:rPr>
          <w:rFonts w:ascii="Times New Roman" w:eastAsia="Arial Unicode MS" w:hAnsi="Times New Roman" w:cs="Times New Roman"/>
          <w:color w:val="000000"/>
          <w:sz w:val="24"/>
          <w:szCs w:val="24"/>
          <w:lang w:val="en-US"/>
        </w:rPr>
        <w:t>, pg. 114</w:t>
      </w:r>
      <w:r w:rsidR="00C31020">
        <w:rPr>
          <w:rFonts w:ascii="Times New Roman" w:hAnsi="Times New Roman" w:cs="Times New Roman"/>
          <w:sz w:val="24"/>
          <w:szCs w:val="24"/>
        </w:rPr>
        <w:t>)</w:t>
      </w:r>
    </w:p>
    <w:p w:rsidR="00C17E2D" w:rsidRPr="00C31020" w:rsidRDefault="00D66B6A" w:rsidP="00C31020">
      <w:pPr>
        <w:spacing w:line="480" w:lineRule="auto"/>
        <w:ind w:firstLine="720"/>
        <w:rPr>
          <w:rFonts w:ascii="Times New Roman" w:hAnsi="Times New Roman" w:cs="Times New Roman"/>
          <w:sz w:val="24"/>
          <w:szCs w:val="24"/>
        </w:rPr>
      </w:pPr>
      <w:r w:rsidRPr="00C31020">
        <w:rPr>
          <w:rFonts w:ascii="Times New Roman" w:hAnsi="Times New Roman" w:cs="Times New Roman"/>
          <w:sz w:val="24"/>
          <w:szCs w:val="24"/>
        </w:rPr>
        <w:t>The circumstances under which King delivered his speech on 28</w:t>
      </w:r>
      <w:r w:rsidRPr="00C31020">
        <w:rPr>
          <w:rFonts w:ascii="Times New Roman" w:hAnsi="Times New Roman" w:cs="Times New Roman"/>
          <w:sz w:val="24"/>
          <w:szCs w:val="24"/>
          <w:vertAlign w:val="superscript"/>
        </w:rPr>
        <w:t>th</w:t>
      </w:r>
      <w:r w:rsidRPr="00C31020">
        <w:rPr>
          <w:rFonts w:ascii="Times New Roman" w:hAnsi="Times New Roman" w:cs="Times New Roman"/>
          <w:sz w:val="24"/>
          <w:szCs w:val="24"/>
        </w:rPr>
        <w:t xml:space="preserve"> August 1963 was to a massive civil rights marchers group which had gathered around the Lincoln Memorial Washington DC. There was unrest in the atmosphere as the march for Freedom and Jobs brought together most prominent civil rights leaders along with thousands of marchers, in an aim to press the United States government for the need to attain equality. The event culmination was the most memorable and influential speech in King's career.</w:t>
      </w:r>
    </w:p>
    <w:p w:rsidR="002719B3" w:rsidRPr="00C31020" w:rsidRDefault="00D66B6A" w:rsidP="00C31020">
      <w:pPr>
        <w:spacing w:line="480" w:lineRule="auto"/>
        <w:ind w:firstLine="720"/>
        <w:rPr>
          <w:rFonts w:ascii="Times New Roman" w:hAnsi="Times New Roman" w:cs="Times New Roman"/>
          <w:sz w:val="24"/>
          <w:szCs w:val="24"/>
        </w:rPr>
      </w:pPr>
      <w:r w:rsidRPr="00C31020">
        <w:rPr>
          <w:rFonts w:ascii="Times New Roman" w:hAnsi="Times New Roman" w:cs="Times New Roman"/>
          <w:sz w:val="24"/>
          <w:szCs w:val="24"/>
        </w:rPr>
        <w:t>King</w:t>
      </w:r>
      <w:r w:rsidR="00D62FF6" w:rsidRPr="00C31020">
        <w:rPr>
          <w:rFonts w:ascii="Times New Roman" w:hAnsi="Times New Roman" w:cs="Times New Roman"/>
          <w:sz w:val="24"/>
          <w:szCs w:val="24"/>
        </w:rPr>
        <w:t>’s</w:t>
      </w:r>
      <w:r w:rsidR="00F87C19" w:rsidRPr="00C31020">
        <w:rPr>
          <w:rFonts w:ascii="Times New Roman" w:hAnsi="Times New Roman" w:cs="Times New Roman"/>
          <w:sz w:val="24"/>
          <w:szCs w:val="24"/>
        </w:rPr>
        <w:t>speech</w:t>
      </w:r>
      <w:r w:rsidRPr="00C31020">
        <w:rPr>
          <w:rFonts w:ascii="Times New Roman" w:hAnsi="Times New Roman" w:cs="Times New Roman"/>
          <w:sz w:val="24"/>
          <w:szCs w:val="24"/>
        </w:rPr>
        <w:t xml:space="preserve"> was not </w:t>
      </w:r>
      <w:r w:rsidR="00F87C19" w:rsidRPr="00C31020">
        <w:rPr>
          <w:rFonts w:ascii="Times New Roman" w:hAnsi="Times New Roman" w:cs="Times New Roman"/>
          <w:sz w:val="24"/>
          <w:szCs w:val="24"/>
        </w:rPr>
        <w:t>only</w:t>
      </w:r>
      <w:r w:rsidRPr="00C31020">
        <w:rPr>
          <w:rFonts w:ascii="Times New Roman" w:hAnsi="Times New Roman" w:cs="Times New Roman"/>
          <w:sz w:val="24"/>
          <w:szCs w:val="24"/>
        </w:rPr>
        <w:t xml:space="preserve"> the</w:t>
      </w:r>
      <w:r w:rsidR="00F87C19" w:rsidRPr="00C31020">
        <w:rPr>
          <w:rFonts w:ascii="Times New Roman" w:hAnsi="Times New Roman" w:cs="Times New Roman"/>
          <w:sz w:val="24"/>
          <w:szCs w:val="24"/>
        </w:rPr>
        <w:t>emotional</w:t>
      </w:r>
      <w:r w:rsidRPr="00C31020">
        <w:rPr>
          <w:rFonts w:ascii="Times New Roman" w:hAnsi="Times New Roman" w:cs="Times New Roman"/>
          <w:sz w:val="24"/>
          <w:szCs w:val="24"/>
        </w:rPr>
        <w:t xml:space="preserve"> and heart cornerstone of the </w:t>
      </w:r>
      <w:r w:rsidR="00F87C19" w:rsidRPr="00C31020">
        <w:rPr>
          <w:rFonts w:ascii="Times New Roman" w:hAnsi="Times New Roman" w:cs="Times New Roman"/>
          <w:sz w:val="24"/>
          <w:szCs w:val="24"/>
        </w:rPr>
        <w:t>Washington</w:t>
      </w:r>
      <w:r w:rsidRPr="00C31020">
        <w:rPr>
          <w:rFonts w:ascii="Times New Roman" w:hAnsi="Times New Roman" w:cs="Times New Roman"/>
          <w:sz w:val="24"/>
          <w:szCs w:val="24"/>
        </w:rPr>
        <w:t xml:space="preserve"> March but also a </w:t>
      </w:r>
      <w:r w:rsidR="00F87C19" w:rsidRPr="00C31020">
        <w:rPr>
          <w:rFonts w:ascii="Times New Roman" w:hAnsi="Times New Roman" w:cs="Times New Roman"/>
          <w:sz w:val="24"/>
          <w:szCs w:val="24"/>
        </w:rPr>
        <w:t>testament</w:t>
      </w:r>
      <w:r w:rsidRPr="00C31020">
        <w:rPr>
          <w:rFonts w:ascii="Times New Roman" w:hAnsi="Times New Roman" w:cs="Times New Roman"/>
          <w:sz w:val="24"/>
          <w:szCs w:val="24"/>
        </w:rPr>
        <w:t xml:space="preserve"> to one man's transitive powers and the words magic. The speech today still can move people into </w:t>
      </w:r>
      <w:r w:rsidR="00F87C19" w:rsidRPr="00C31020">
        <w:rPr>
          <w:rFonts w:ascii="Times New Roman" w:hAnsi="Times New Roman" w:cs="Times New Roman"/>
          <w:sz w:val="24"/>
          <w:szCs w:val="24"/>
        </w:rPr>
        <w:t>year’s</w:t>
      </w:r>
      <w:r w:rsidR="00C65484" w:rsidRPr="00C31020">
        <w:rPr>
          <w:rFonts w:ascii="Times New Roman" w:hAnsi="Times New Roman" w:cs="Times New Roman"/>
          <w:sz w:val="24"/>
          <w:szCs w:val="24"/>
        </w:rPr>
        <w:t xml:space="preserve"> especially</w:t>
      </w:r>
      <w:r w:rsidRPr="00C31020">
        <w:rPr>
          <w:rFonts w:ascii="Times New Roman" w:hAnsi="Times New Roman" w:cs="Times New Roman"/>
          <w:sz w:val="24"/>
          <w:szCs w:val="24"/>
        </w:rPr>
        <w:t xml:space="preserve"> the </w:t>
      </w:r>
      <w:r w:rsidR="00F87C19" w:rsidRPr="00C31020">
        <w:rPr>
          <w:rFonts w:ascii="Times New Roman" w:hAnsi="Times New Roman" w:cs="Times New Roman"/>
          <w:sz w:val="24"/>
          <w:szCs w:val="24"/>
        </w:rPr>
        <w:t>disadvantaged</w:t>
      </w:r>
      <w:r w:rsidRPr="00C31020">
        <w:rPr>
          <w:rFonts w:ascii="Times New Roman" w:hAnsi="Times New Roman" w:cs="Times New Roman"/>
          <w:sz w:val="24"/>
          <w:szCs w:val="24"/>
        </w:rPr>
        <w:t xml:space="preserve"> in the society, </w:t>
      </w:r>
      <w:r w:rsidR="00F87C19" w:rsidRPr="00C31020">
        <w:rPr>
          <w:rFonts w:ascii="Times New Roman" w:hAnsi="Times New Roman" w:cs="Times New Roman"/>
          <w:sz w:val="24"/>
          <w:szCs w:val="24"/>
        </w:rPr>
        <w:t>Musicians</w:t>
      </w:r>
      <w:r w:rsidRPr="00C31020">
        <w:rPr>
          <w:rFonts w:ascii="Times New Roman" w:hAnsi="Times New Roman" w:cs="Times New Roman"/>
          <w:sz w:val="24"/>
          <w:szCs w:val="24"/>
        </w:rPr>
        <w:t xml:space="preserve"> sample the words and even school </w:t>
      </w:r>
      <w:r w:rsidR="00C65484" w:rsidRPr="00C31020">
        <w:rPr>
          <w:rFonts w:ascii="Times New Roman" w:hAnsi="Times New Roman" w:cs="Times New Roman"/>
          <w:sz w:val="24"/>
          <w:szCs w:val="24"/>
        </w:rPr>
        <w:t>children</w:t>
      </w:r>
      <w:r w:rsidRPr="00C31020">
        <w:rPr>
          <w:rFonts w:ascii="Times New Roman" w:hAnsi="Times New Roman" w:cs="Times New Roman"/>
          <w:sz w:val="24"/>
          <w:szCs w:val="24"/>
        </w:rPr>
        <w:t xml:space="preserve"> recite some of </w:t>
      </w:r>
      <w:r w:rsidR="00C65484" w:rsidRPr="00C31020">
        <w:rPr>
          <w:rFonts w:ascii="Times New Roman" w:hAnsi="Times New Roman" w:cs="Times New Roman"/>
          <w:sz w:val="24"/>
          <w:szCs w:val="24"/>
        </w:rPr>
        <w:t>the</w:t>
      </w:r>
      <w:r w:rsidRPr="00C31020">
        <w:rPr>
          <w:rFonts w:ascii="Times New Roman" w:hAnsi="Times New Roman" w:cs="Times New Roman"/>
          <w:sz w:val="24"/>
          <w:szCs w:val="24"/>
        </w:rPr>
        <w:t xml:space="preserve"> most </w:t>
      </w:r>
      <w:r w:rsidR="00C65484" w:rsidRPr="00C31020">
        <w:rPr>
          <w:rFonts w:ascii="Times New Roman" w:hAnsi="Times New Roman" w:cs="Times New Roman"/>
          <w:sz w:val="24"/>
          <w:szCs w:val="24"/>
        </w:rPr>
        <w:t>famous</w:t>
      </w:r>
      <w:r w:rsidRPr="00C31020">
        <w:rPr>
          <w:rFonts w:ascii="Times New Roman" w:hAnsi="Times New Roman" w:cs="Times New Roman"/>
          <w:sz w:val="24"/>
          <w:szCs w:val="24"/>
        </w:rPr>
        <w:t xml:space="preserve"> words. I </w:t>
      </w:r>
      <w:r w:rsidR="00C65484" w:rsidRPr="00C31020">
        <w:rPr>
          <w:rFonts w:ascii="Times New Roman" w:hAnsi="Times New Roman" w:cs="Times New Roman"/>
          <w:sz w:val="24"/>
          <w:szCs w:val="24"/>
        </w:rPr>
        <w:t>have a</w:t>
      </w:r>
      <w:r w:rsidRPr="00C31020">
        <w:rPr>
          <w:rFonts w:ascii="Times New Roman" w:hAnsi="Times New Roman" w:cs="Times New Roman"/>
          <w:sz w:val="24"/>
          <w:szCs w:val="24"/>
        </w:rPr>
        <w:t xml:space="preserve"> dream speech has become shorthand </w:t>
      </w:r>
      <w:r w:rsidR="00771908" w:rsidRPr="00C31020">
        <w:rPr>
          <w:rFonts w:ascii="Times New Roman" w:hAnsi="Times New Roman" w:cs="Times New Roman"/>
          <w:sz w:val="24"/>
          <w:szCs w:val="24"/>
        </w:rPr>
        <w:t>for the commitment</w:t>
      </w:r>
      <w:r w:rsidRPr="00C31020">
        <w:rPr>
          <w:rFonts w:ascii="Times New Roman" w:hAnsi="Times New Roman" w:cs="Times New Roman"/>
          <w:sz w:val="24"/>
          <w:szCs w:val="24"/>
        </w:rPr>
        <w:t xml:space="preserve"> to </w:t>
      </w:r>
      <w:r w:rsidR="00C65484" w:rsidRPr="00C31020">
        <w:rPr>
          <w:rFonts w:ascii="Times New Roman" w:hAnsi="Times New Roman" w:cs="Times New Roman"/>
          <w:sz w:val="24"/>
          <w:szCs w:val="24"/>
        </w:rPr>
        <w:t>freedom</w:t>
      </w:r>
      <w:r w:rsidRPr="00C31020">
        <w:rPr>
          <w:rFonts w:ascii="Times New Roman" w:hAnsi="Times New Roman" w:cs="Times New Roman"/>
          <w:sz w:val="24"/>
          <w:szCs w:val="24"/>
        </w:rPr>
        <w:t xml:space="preserve">, nonviolence and social </w:t>
      </w:r>
      <w:r w:rsidR="00F87C19" w:rsidRPr="00C31020">
        <w:rPr>
          <w:rFonts w:ascii="Times New Roman" w:hAnsi="Times New Roman" w:cs="Times New Roman"/>
          <w:sz w:val="24"/>
          <w:szCs w:val="24"/>
        </w:rPr>
        <w:t>justice</w:t>
      </w:r>
      <w:r w:rsidRPr="00C31020">
        <w:rPr>
          <w:rFonts w:ascii="Times New Roman" w:hAnsi="Times New Roman" w:cs="Times New Roman"/>
          <w:sz w:val="24"/>
          <w:szCs w:val="24"/>
        </w:rPr>
        <w:t xml:space="preserve">, inspiring </w:t>
      </w:r>
      <w:r w:rsidR="00C65484" w:rsidRPr="00C31020">
        <w:rPr>
          <w:rFonts w:ascii="Times New Roman" w:hAnsi="Times New Roman" w:cs="Times New Roman"/>
          <w:sz w:val="24"/>
          <w:szCs w:val="24"/>
        </w:rPr>
        <w:t>activists</w:t>
      </w:r>
      <w:r w:rsidR="00F87C19" w:rsidRPr="00C31020">
        <w:rPr>
          <w:rFonts w:ascii="Times New Roman" w:hAnsi="Times New Roman" w:cs="Times New Roman"/>
          <w:sz w:val="24"/>
          <w:szCs w:val="24"/>
        </w:rPr>
        <w:t xml:space="preserve"> around</w:t>
      </w:r>
      <w:r w:rsidRPr="00C31020">
        <w:rPr>
          <w:rFonts w:ascii="Times New Roman" w:hAnsi="Times New Roman" w:cs="Times New Roman"/>
          <w:sz w:val="24"/>
          <w:szCs w:val="24"/>
        </w:rPr>
        <w:t xml:space="preserve"> the globe. King's speech </w:t>
      </w:r>
      <w:r w:rsidR="00C65484" w:rsidRPr="00C31020">
        <w:rPr>
          <w:rFonts w:ascii="Times New Roman" w:hAnsi="Times New Roman" w:cs="Times New Roman"/>
          <w:sz w:val="24"/>
          <w:szCs w:val="24"/>
        </w:rPr>
        <w:t>exert</w:t>
      </w:r>
      <w:r w:rsidRPr="00C31020">
        <w:rPr>
          <w:rFonts w:ascii="Times New Roman" w:hAnsi="Times New Roman" w:cs="Times New Roman"/>
          <w:sz w:val="24"/>
          <w:szCs w:val="24"/>
        </w:rPr>
        <w:t xml:space="preserve">s potent on people around </w:t>
      </w:r>
      <w:r w:rsidR="00F87C19" w:rsidRPr="00C31020">
        <w:rPr>
          <w:rFonts w:ascii="Times New Roman" w:hAnsi="Times New Roman" w:cs="Times New Roman"/>
          <w:sz w:val="24"/>
          <w:szCs w:val="24"/>
        </w:rPr>
        <w:t>the world</w:t>
      </w:r>
      <w:r w:rsidRPr="00C31020">
        <w:rPr>
          <w:rFonts w:ascii="Times New Roman" w:hAnsi="Times New Roman" w:cs="Times New Roman"/>
          <w:sz w:val="24"/>
          <w:szCs w:val="24"/>
        </w:rPr>
        <w:t xml:space="preserve"> and even across generations. Part of the resonance resides in his moral </w:t>
      </w:r>
      <w:r w:rsidR="00C65484" w:rsidRPr="00C31020">
        <w:rPr>
          <w:rFonts w:ascii="Times New Roman" w:hAnsi="Times New Roman" w:cs="Times New Roman"/>
          <w:sz w:val="24"/>
          <w:szCs w:val="24"/>
        </w:rPr>
        <w:t>imagination</w:t>
      </w:r>
      <w:r w:rsidRPr="00C31020">
        <w:rPr>
          <w:rFonts w:ascii="Times New Roman" w:hAnsi="Times New Roman" w:cs="Times New Roman"/>
          <w:sz w:val="24"/>
          <w:szCs w:val="24"/>
        </w:rPr>
        <w:t xml:space="preserve">. On the other hand, part of it </w:t>
      </w:r>
      <w:r w:rsidR="00C65484" w:rsidRPr="00C31020">
        <w:rPr>
          <w:rFonts w:ascii="Times New Roman" w:hAnsi="Times New Roman" w:cs="Times New Roman"/>
          <w:sz w:val="24"/>
          <w:szCs w:val="24"/>
        </w:rPr>
        <w:t>resides</w:t>
      </w:r>
      <w:r w:rsidRPr="00C31020">
        <w:rPr>
          <w:rFonts w:ascii="Times New Roman" w:hAnsi="Times New Roman" w:cs="Times New Roman"/>
          <w:sz w:val="24"/>
          <w:szCs w:val="24"/>
        </w:rPr>
        <w:t xml:space="preserve"> in the masterly gift </w:t>
      </w:r>
      <w:r w:rsidR="00C65484" w:rsidRPr="00C31020">
        <w:rPr>
          <w:rFonts w:ascii="Times New Roman" w:hAnsi="Times New Roman" w:cs="Times New Roman"/>
          <w:sz w:val="24"/>
          <w:szCs w:val="24"/>
        </w:rPr>
        <w:t>and</w:t>
      </w:r>
      <w:r w:rsidRPr="00C31020">
        <w:rPr>
          <w:rFonts w:ascii="Times New Roman" w:hAnsi="Times New Roman" w:cs="Times New Roman"/>
          <w:sz w:val="24"/>
          <w:szCs w:val="24"/>
        </w:rPr>
        <w:t xml:space="preserve"> oratory for connecting with</w:t>
      </w:r>
      <w:r w:rsidR="00F87C19" w:rsidRPr="00C31020">
        <w:rPr>
          <w:rFonts w:ascii="Times New Roman" w:hAnsi="Times New Roman" w:cs="Times New Roman"/>
          <w:sz w:val="24"/>
          <w:szCs w:val="24"/>
        </w:rPr>
        <w:t xml:space="preserve"> the </w:t>
      </w:r>
      <w:r w:rsidR="00F87C19" w:rsidRPr="00C31020">
        <w:rPr>
          <w:rFonts w:ascii="Times New Roman" w:hAnsi="Times New Roman" w:cs="Times New Roman"/>
          <w:sz w:val="24"/>
          <w:szCs w:val="24"/>
        </w:rPr>
        <w:lastRenderedPageBreak/>
        <w:t>audience</w:t>
      </w:r>
      <w:r w:rsidR="001147AA" w:rsidRPr="00C31020">
        <w:rPr>
          <w:rFonts w:ascii="Times New Roman" w:hAnsi="Times New Roman" w:cs="Times New Roman"/>
          <w:sz w:val="24"/>
          <w:szCs w:val="24"/>
        </w:rPr>
        <w:t xml:space="preserve">. Furthermore, </w:t>
      </w:r>
      <w:r w:rsidR="00F87C19" w:rsidRPr="00C31020">
        <w:rPr>
          <w:rFonts w:ascii="Times New Roman" w:hAnsi="Times New Roman" w:cs="Times New Roman"/>
          <w:sz w:val="24"/>
          <w:szCs w:val="24"/>
        </w:rPr>
        <w:t>part</w:t>
      </w:r>
      <w:r w:rsidR="001147AA" w:rsidRPr="00C31020">
        <w:rPr>
          <w:rFonts w:ascii="Times New Roman" w:hAnsi="Times New Roman" w:cs="Times New Roman"/>
          <w:sz w:val="24"/>
          <w:szCs w:val="24"/>
        </w:rPr>
        <w:t xml:space="preserve"> of it resides in his </w:t>
      </w:r>
      <w:r w:rsidR="00F87C19" w:rsidRPr="00C31020">
        <w:rPr>
          <w:rFonts w:ascii="Times New Roman" w:hAnsi="Times New Roman" w:cs="Times New Roman"/>
          <w:sz w:val="24"/>
          <w:szCs w:val="24"/>
        </w:rPr>
        <w:t>ability</w:t>
      </w:r>
      <w:r w:rsidR="001147AA" w:rsidRPr="00C31020">
        <w:rPr>
          <w:rFonts w:ascii="Times New Roman" w:hAnsi="Times New Roman" w:cs="Times New Roman"/>
          <w:sz w:val="24"/>
          <w:szCs w:val="24"/>
        </w:rPr>
        <w:t xml:space="preserve"> which has been developed over a lifetime </w:t>
      </w:r>
    </w:p>
    <w:p w:rsidR="001147AA" w:rsidRPr="00C31020" w:rsidRDefault="00D66B6A" w:rsidP="00C31020">
      <w:pPr>
        <w:spacing w:line="480" w:lineRule="auto"/>
        <w:ind w:firstLine="720"/>
        <w:rPr>
          <w:rFonts w:ascii="Times New Roman" w:hAnsi="Times New Roman" w:cs="Times New Roman"/>
          <w:sz w:val="24"/>
          <w:szCs w:val="24"/>
        </w:rPr>
      </w:pPr>
      <w:r w:rsidRPr="00C31020">
        <w:rPr>
          <w:rFonts w:ascii="Times New Roman" w:hAnsi="Times New Roman" w:cs="Times New Roman"/>
          <w:sz w:val="24"/>
          <w:szCs w:val="24"/>
        </w:rPr>
        <w:t xml:space="preserve">In his dream speech, Martin Luther King Jr alludes to a </w:t>
      </w:r>
      <w:r w:rsidR="00F87C19" w:rsidRPr="00C31020">
        <w:rPr>
          <w:rFonts w:ascii="Times New Roman" w:hAnsi="Times New Roman" w:cs="Times New Roman"/>
          <w:sz w:val="24"/>
          <w:szCs w:val="24"/>
        </w:rPr>
        <w:t>famous</w:t>
      </w:r>
      <w:r w:rsidRPr="00C31020">
        <w:rPr>
          <w:rFonts w:ascii="Times New Roman" w:hAnsi="Times New Roman" w:cs="Times New Roman"/>
          <w:sz w:val="24"/>
          <w:szCs w:val="24"/>
        </w:rPr>
        <w:t xml:space="preserve"> Galatians passage when he speaks of the day when God’s children white men and back men, Gentiles and Jews, Catholics and </w:t>
      </w:r>
      <w:r w:rsidR="00F87C19" w:rsidRPr="00C31020">
        <w:rPr>
          <w:rFonts w:ascii="Times New Roman" w:hAnsi="Times New Roman" w:cs="Times New Roman"/>
          <w:sz w:val="24"/>
          <w:szCs w:val="24"/>
        </w:rPr>
        <w:t>Protestants</w:t>
      </w:r>
      <w:r w:rsidRPr="00C31020">
        <w:rPr>
          <w:rFonts w:ascii="Times New Roman" w:hAnsi="Times New Roman" w:cs="Times New Roman"/>
          <w:sz w:val="24"/>
          <w:szCs w:val="24"/>
        </w:rPr>
        <w:t xml:space="preserve"> will be in a position to join hands. This is a clear indication of </w:t>
      </w:r>
      <w:r w:rsidR="00F87C19" w:rsidRPr="00C31020">
        <w:rPr>
          <w:rFonts w:ascii="Times New Roman" w:hAnsi="Times New Roman" w:cs="Times New Roman"/>
          <w:sz w:val="24"/>
          <w:szCs w:val="24"/>
        </w:rPr>
        <w:t>equality and</w:t>
      </w:r>
      <w:r w:rsidRPr="00C31020">
        <w:rPr>
          <w:rFonts w:ascii="Times New Roman" w:hAnsi="Times New Roman" w:cs="Times New Roman"/>
          <w:sz w:val="24"/>
          <w:szCs w:val="24"/>
        </w:rPr>
        <w:t xml:space="preserve"> unavailability of discrimination whatsoever. As he did with a number of his sermons, parallels were drawn </w:t>
      </w:r>
      <w:r w:rsidR="00F87C19" w:rsidRPr="00C31020">
        <w:rPr>
          <w:rFonts w:ascii="Times New Roman" w:hAnsi="Times New Roman" w:cs="Times New Roman"/>
          <w:sz w:val="24"/>
          <w:szCs w:val="24"/>
        </w:rPr>
        <w:t>between</w:t>
      </w:r>
      <w:r w:rsidRPr="00C31020">
        <w:rPr>
          <w:rFonts w:ascii="Times New Roman" w:hAnsi="Times New Roman" w:cs="Times New Roman"/>
          <w:sz w:val="24"/>
          <w:szCs w:val="24"/>
        </w:rPr>
        <w:t xml:space="preserve"> the Negro still </w:t>
      </w:r>
      <w:r w:rsidR="00F87C19" w:rsidRPr="00C31020">
        <w:rPr>
          <w:rFonts w:ascii="Times New Roman" w:hAnsi="Times New Roman" w:cs="Times New Roman"/>
          <w:sz w:val="24"/>
          <w:szCs w:val="24"/>
        </w:rPr>
        <w:t>an</w:t>
      </w:r>
      <w:r w:rsidRPr="00C31020">
        <w:rPr>
          <w:rFonts w:ascii="Times New Roman" w:hAnsi="Times New Roman" w:cs="Times New Roman"/>
          <w:sz w:val="24"/>
          <w:szCs w:val="24"/>
        </w:rPr>
        <w:t xml:space="preserve"> exile in his own hand and the </w:t>
      </w:r>
      <w:r w:rsidR="00F87C19" w:rsidRPr="00C31020">
        <w:rPr>
          <w:rFonts w:ascii="Times New Roman" w:hAnsi="Times New Roman" w:cs="Times New Roman"/>
          <w:sz w:val="24"/>
          <w:szCs w:val="24"/>
        </w:rPr>
        <w:t>Israelites</w:t>
      </w:r>
      <w:r w:rsidRPr="00C31020">
        <w:rPr>
          <w:rFonts w:ascii="Times New Roman" w:hAnsi="Times New Roman" w:cs="Times New Roman"/>
          <w:sz w:val="24"/>
          <w:szCs w:val="24"/>
        </w:rPr>
        <w:t xml:space="preserve"> plight in Exodus who with </w:t>
      </w:r>
      <w:r w:rsidR="00F87C19" w:rsidRPr="00C31020">
        <w:rPr>
          <w:rFonts w:ascii="Times New Roman" w:hAnsi="Times New Roman" w:cs="Times New Roman"/>
          <w:sz w:val="24"/>
          <w:szCs w:val="24"/>
        </w:rPr>
        <w:t>God</w:t>
      </w:r>
      <w:r w:rsidRPr="00C31020">
        <w:rPr>
          <w:rFonts w:ascii="Times New Roman" w:hAnsi="Times New Roman" w:cs="Times New Roman"/>
          <w:sz w:val="24"/>
          <w:szCs w:val="24"/>
        </w:rPr>
        <w:t xml:space="preserve"> on their </w:t>
      </w:r>
      <w:r w:rsidR="00F87C19" w:rsidRPr="00C31020">
        <w:rPr>
          <w:rFonts w:ascii="Times New Roman" w:hAnsi="Times New Roman" w:cs="Times New Roman"/>
          <w:sz w:val="24"/>
          <w:szCs w:val="24"/>
        </w:rPr>
        <w:t>side found hardship</w:t>
      </w:r>
      <w:r w:rsidRPr="00C31020">
        <w:rPr>
          <w:rFonts w:ascii="Times New Roman" w:hAnsi="Times New Roman" w:cs="Times New Roman"/>
          <w:sz w:val="24"/>
          <w:szCs w:val="24"/>
        </w:rPr>
        <w:t xml:space="preserve"> and oppression </w:t>
      </w:r>
      <w:r w:rsidR="00F87C19" w:rsidRPr="00C31020">
        <w:rPr>
          <w:rFonts w:ascii="Times New Roman" w:hAnsi="Times New Roman" w:cs="Times New Roman"/>
          <w:sz w:val="24"/>
          <w:szCs w:val="24"/>
        </w:rPr>
        <w:t>deliverance</w:t>
      </w:r>
      <w:r w:rsidRPr="00C31020">
        <w:rPr>
          <w:rFonts w:ascii="Times New Roman" w:hAnsi="Times New Roman" w:cs="Times New Roman"/>
          <w:sz w:val="24"/>
          <w:szCs w:val="24"/>
        </w:rPr>
        <w:t xml:space="preserve">, </w:t>
      </w:r>
      <w:r w:rsidR="00F87C19" w:rsidRPr="00C31020">
        <w:rPr>
          <w:rFonts w:ascii="Times New Roman" w:hAnsi="Times New Roman" w:cs="Times New Roman"/>
          <w:sz w:val="24"/>
          <w:szCs w:val="24"/>
        </w:rPr>
        <w:t>escaping Egypt slavery</w:t>
      </w:r>
      <w:r w:rsidRPr="00C31020">
        <w:rPr>
          <w:rFonts w:ascii="Times New Roman" w:hAnsi="Times New Roman" w:cs="Times New Roman"/>
          <w:sz w:val="24"/>
          <w:szCs w:val="24"/>
        </w:rPr>
        <w:t xml:space="preserve"> towards the </w:t>
      </w:r>
      <w:r w:rsidR="00F87C19" w:rsidRPr="00C31020">
        <w:rPr>
          <w:rFonts w:ascii="Times New Roman" w:hAnsi="Times New Roman" w:cs="Times New Roman"/>
          <w:sz w:val="24"/>
          <w:szCs w:val="24"/>
        </w:rPr>
        <w:t xml:space="preserve">Promised Land. </w:t>
      </w:r>
      <w:r w:rsidR="005E018D" w:rsidRPr="00C31020">
        <w:rPr>
          <w:rFonts w:ascii="Times New Roman" w:hAnsi="Times New Roman" w:cs="Times New Roman"/>
          <w:sz w:val="24"/>
          <w:szCs w:val="24"/>
        </w:rPr>
        <w:t xml:space="preserve">The famous passage </w:t>
      </w:r>
      <w:r w:rsidR="00C65484" w:rsidRPr="00C31020">
        <w:rPr>
          <w:rFonts w:ascii="Times New Roman" w:hAnsi="Times New Roman" w:cs="Times New Roman"/>
          <w:sz w:val="24"/>
          <w:szCs w:val="24"/>
        </w:rPr>
        <w:t>inclusivity</w:t>
      </w:r>
      <w:r w:rsidR="005E018D" w:rsidRPr="00C31020">
        <w:rPr>
          <w:rFonts w:ascii="Times New Roman" w:hAnsi="Times New Roman" w:cs="Times New Roman"/>
          <w:sz w:val="24"/>
          <w:szCs w:val="24"/>
        </w:rPr>
        <w:t xml:space="preserve"> is an ideal to enhance peace </w:t>
      </w:r>
      <w:r w:rsidR="00C65484" w:rsidRPr="00C31020">
        <w:rPr>
          <w:rFonts w:ascii="Times New Roman" w:hAnsi="Times New Roman" w:cs="Times New Roman"/>
          <w:sz w:val="24"/>
          <w:szCs w:val="24"/>
        </w:rPr>
        <w:t>treaties among</w:t>
      </w:r>
      <w:r w:rsidR="005E018D" w:rsidRPr="00C31020">
        <w:rPr>
          <w:rFonts w:ascii="Times New Roman" w:hAnsi="Times New Roman" w:cs="Times New Roman"/>
          <w:sz w:val="24"/>
          <w:szCs w:val="24"/>
        </w:rPr>
        <w:t xml:space="preserve"> individuals which will overall lead to </w:t>
      </w:r>
      <w:r w:rsidR="00C65484" w:rsidRPr="00C31020">
        <w:rPr>
          <w:rFonts w:ascii="Times New Roman" w:hAnsi="Times New Roman" w:cs="Times New Roman"/>
          <w:sz w:val="24"/>
          <w:szCs w:val="24"/>
        </w:rPr>
        <w:t>better dreams and the right agreement procedu</w:t>
      </w:r>
      <w:r w:rsidR="005E018D" w:rsidRPr="00C31020">
        <w:rPr>
          <w:rFonts w:ascii="Times New Roman" w:hAnsi="Times New Roman" w:cs="Times New Roman"/>
          <w:sz w:val="24"/>
          <w:szCs w:val="24"/>
        </w:rPr>
        <w:t xml:space="preserve">res to function as one without looking into differences. The speech was well thought and attentive on its own to create a sense of unity. Activists for gender equality racial equality or disability made emphasis on the </w:t>
      </w:r>
      <w:r w:rsidR="00C65484" w:rsidRPr="00C31020">
        <w:rPr>
          <w:rFonts w:ascii="Times New Roman" w:hAnsi="Times New Roman" w:cs="Times New Roman"/>
          <w:sz w:val="24"/>
          <w:szCs w:val="24"/>
        </w:rPr>
        <w:t>constitution which</w:t>
      </w:r>
      <w:r w:rsidR="005E018D" w:rsidRPr="00C31020">
        <w:rPr>
          <w:rFonts w:ascii="Times New Roman" w:hAnsi="Times New Roman" w:cs="Times New Roman"/>
          <w:sz w:val="24"/>
          <w:szCs w:val="24"/>
        </w:rPr>
        <w:t xml:space="preserve"> called for equality </w:t>
      </w:r>
      <w:r w:rsidR="00B44B3E" w:rsidRPr="00C31020">
        <w:rPr>
          <w:rFonts w:ascii="Times New Roman" w:hAnsi="Times New Roman" w:cs="Times New Roman"/>
          <w:sz w:val="24"/>
          <w:szCs w:val="24"/>
        </w:rPr>
        <w:t>and</w:t>
      </w:r>
      <w:r w:rsidR="005E018D" w:rsidRPr="00C31020">
        <w:rPr>
          <w:rFonts w:ascii="Times New Roman" w:hAnsi="Times New Roman" w:cs="Times New Roman"/>
          <w:sz w:val="24"/>
          <w:szCs w:val="24"/>
        </w:rPr>
        <w:t xml:space="preserve"> the need </w:t>
      </w:r>
      <w:r w:rsidR="00C65484" w:rsidRPr="00C31020">
        <w:rPr>
          <w:rFonts w:ascii="Times New Roman" w:hAnsi="Times New Roman" w:cs="Times New Roman"/>
          <w:sz w:val="24"/>
          <w:szCs w:val="24"/>
        </w:rPr>
        <w:t>to</w:t>
      </w:r>
      <w:r w:rsidR="005E018D" w:rsidRPr="00C31020">
        <w:rPr>
          <w:rFonts w:ascii="Times New Roman" w:hAnsi="Times New Roman" w:cs="Times New Roman"/>
          <w:sz w:val="24"/>
          <w:szCs w:val="24"/>
        </w:rPr>
        <w:t xml:space="preserve"> provide equal opportunities for all. </w:t>
      </w:r>
    </w:p>
    <w:p w:rsidR="006E4271" w:rsidRPr="00C31020" w:rsidRDefault="00D66B6A" w:rsidP="00C31020">
      <w:pPr>
        <w:spacing w:line="480" w:lineRule="auto"/>
        <w:ind w:firstLine="720"/>
        <w:rPr>
          <w:rFonts w:ascii="Times New Roman" w:hAnsi="Times New Roman" w:cs="Times New Roman"/>
          <w:sz w:val="24"/>
          <w:szCs w:val="24"/>
        </w:rPr>
      </w:pPr>
      <w:r w:rsidRPr="00C31020">
        <w:rPr>
          <w:rFonts w:ascii="Times New Roman" w:hAnsi="Times New Roman" w:cs="Times New Roman"/>
          <w:sz w:val="24"/>
          <w:szCs w:val="24"/>
        </w:rPr>
        <w:t>History does not sift objectively through speeches, picks the best on merit bases and dedi</w:t>
      </w:r>
      <w:r w:rsidR="00C65484" w:rsidRPr="00C31020">
        <w:rPr>
          <w:rFonts w:ascii="Times New Roman" w:hAnsi="Times New Roman" w:cs="Times New Roman"/>
          <w:sz w:val="24"/>
          <w:szCs w:val="24"/>
        </w:rPr>
        <w:t>cates them fully and faithfully t</w:t>
      </w:r>
      <w:r w:rsidRPr="00C31020">
        <w:rPr>
          <w:rFonts w:ascii="Times New Roman" w:hAnsi="Times New Roman" w:cs="Times New Roman"/>
          <w:sz w:val="24"/>
          <w:szCs w:val="24"/>
        </w:rPr>
        <w:t xml:space="preserve">o the public </w:t>
      </w:r>
      <w:r w:rsidR="00C65484" w:rsidRPr="00C31020">
        <w:rPr>
          <w:rFonts w:ascii="Times New Roman" w:hAnsi="Times New Roman" w:cs="Times New Roman"/>
          <w:sz w:val="24"/>
          <w:szCs w:val="24"/>
        </w:rPr>
        <w:t>memory</w:t>
      </w:r>
      <w:r w:rsidRPr="00C31020">
        <w:rPr>
          <w:rFonts w:ascii="Times New Roman" w:hAnsi="Times New Roman" w:cs="Times New Roman"/>
          <w:sz w:val="24"/>
          <w:szCs w:val="24"/>
        </w:rPr>
        <w:t xml:space="preserve">. The need to remain on the right move made the speech </w:t>
      </w:r>
      <w:r w:rsidR="00C65484" w:rsidRPr="00C31020">
        <w:rPr>
          <w:rFonts w:ascii="Times New Roman" w:hAnsi="Times New Roman" w:cs="Times New Roman"/>
          <w:sz w:val="24"/>
          <w:szCs w:val="24"/>
        </w:rPr>
        <w:t>commitment</w:t>
      </w:r>
      <w:r w:rsidRPr="00C31020">
        <w:rPr>
          <w:rFonts w:ascii="Times New Roman" w:hAnsi="Times New Roman" w:cs="Times New Roman"/>
          <w:sz w:val="24"/>
          <w:szCs w:val="24"/>
        </w:rPr>
        <w:t xml:space="preserve"> itself to the task with fickle </w:t>
      </w:r>
      <w:r w:rsidR="00C65484" w:rsidRPr="00C31020">
        <w:rPr>
          <w:rFonts w:ascii="Times New Roman" w:hAnsi="Times New Roman" w:cs="Times New Roman"/>
          <w:sz w:val="24"/>
          <w:szCs w:val="24"/>
        </w:rPr>
        <w:t>appreciation</w:t>
      </w:r>
      <w:r w:rsidRPr="00C31020">
        <w:rPr>
          <w:rFonts w:ascii="Times New Roman" w:hAnsi="Times New Roman" w:cs="Times New Roman"/>
          <w:sz w:val="24"/>
          <w:szCs w:val="24"/>
        </w:rPr>
        <w:t xml:space="preserve"> and great </w:t>
      </w:r>
      <w:r w:rsidR="00C65484" w:rsidRPr="00C31020">
        <w:rPr>
          <w:rFonts w:ascii="Times New Roman" w:hAnsi="Times New Roman" w:cs="Times New Roman"/>
          <w:sz w:val="24"/>
          <w:szCs w:val="24"/>
        </w:rPr>
        <w:t>prejudicing</w:t>
      </w:r>
      <w:r w:rsidRPr="00C31020">
        <w:rPr>
          <w:rFonts w:ascii="Times New Roman" w:hAnsi="Times New Roman" w:cs="Times New Roman"/>
          <w:sz w:val="24"/>
          <w:szCs w:val="24"/>
        </w:rPr>
        <w:t xml:space="preserve"> a manner that tells us as much about the historian and the speech times itself. Although the </w:t>
      </w:r>
      <w:r w:rsidR="00C65484" w:rsidRPr="00C31020">
        <w:rPr>
          <w:rFonts w:ascii="Times New Roman" w:hAnsi="Times New Roman" w:cs="Times New Roman"/>
          <w:sz w:val="24"/>
          <w:szCs w:val="24"/>
        </w:rPr>
        <w:t>speech</w:t>
      </w:r>
      <w:r w:rsidRPr="00C31020">
        <w:rPr>
          <w:rFonts w:ascii="Times New Roman" w:hAnsi="Times New Roman" w:cs="Times New Roman"/>
          <w:sz w:val="24"/>
          <w:szCs w:val="24"/>
        </w:rPr>
        <w:t xml:space="preserve"> had been marginalized and those in positions of power only had </w:t>
      </w:r>
      <w:r w:rsidR="00C65484" w:rsidRPr="00C31020">
        <w:rPr>
          <w:rFonts w:ascii="Times New Roman" w:hAnsi="Times New Roman" w:cs="Times New Roman"/>
          <w:sz w:val="24"/>
          <w:szCs w:val="24"/>
        </w:rPr>
        <w:t>self</w:t>
      </w:r>
      <w:r w:rsidRPr="00C31020">
        <w:rPr>
          <w:rFonts w:ascii="Times New Roman" w:hAnsi="Times New Roman" w:cs="Times New Roman"/>
          <w:sz w:val="24"/>
          <w:szCs w:val="24"/>
        </w:rPr>
        <w:t xml:space="preserve">-interests, King's growing propensity had to do with </w:t>
      </w:r>
      <w:r w:rsidR="00B44B3E" w:rsidRPr="00C31020">
        <w:rPr>
          <w:rFonts w:ascii="Times New Roman" w:hAnsi="Times New Roman" w:cs="Times New Roman"/>
          <w:sz w:val="24"/>
          <w:szCs w:val="24"/>
        </w:rPr>
        <w:t>issues</w:t>
      </w:r>
      <w:r w:rsidRPr="00C31020">
        <w:rPr>
          <w:rFonts w:ascii="Times New Roman" w:hAnsi="Times New Roman" w:cs="Times New Roman"/>
          <w:sz w:val="24"/>
          <w:szCs w:val="24"/>
        </w:rPr>
        <w:t xml:space="preserve"> of poverty, opposition and the ruling political class who had taken much on </w:t>
      </w:r>
      <w:r w:rsidR="00B44B3E" w:rsidRPr="00C31020">
        <w:rPr>
          <w:rFonts w:ascii="Times New Roman" w:hAnsi="Times New Roman" w:cs="Times New Roman"/>
          <w:sz w:val="24"/>
          <w:szCs w:val="24"/>
        </w:rPr>
        <w:t>discrimination</w:t>
      </w:r>
      <w:r w:rsidRPr="00C31020">
        <w:rPr>
          <w:rFonts w:ascii="Times New Roman" w:hAnsi="Times New Roman" w:cs="Times New Roman"/>
          <w:sz w:val="24"/>
          <w:szCs w:val="24"/>
        </w:rPr>
        <w:t xml:space="preserve">. The speech at the March on </w:t>
      </w:r>
      <w:r w:rsidR="00B44B3E" w:rsidRPr="00C31020">
        <w:rPr>
          <w:rFonts w:ascii="Times New Roman" w:hAnsi="Times New Roman" w:cs="Times New Roman"/>
          <w:sz w:val="24"/>
          <w:szCs w:val="24"/>
        </w:rPr>
        <w:t>Washingtonoffered</w:t>
      </w:r>
      <w:r w:rsidRPr="00C31020">
        <w:rPr>
          <w:rFonts w:ascii="Times New Roman" w:hAnsi="Times New Roman" w:cs="Times New Roman"/>
          <w:sz w:val="24"/>
          <w:szCs w:val="24"/>
        </w:rPr>
        <w:t xml:space="preserve"> a positive prognosis on </w:t>
      </w:r>
      <w:r w:rsidR="00B44B3E" w:rsidRPr="00C31020">
        <w:rPr>
          <w:rFonts w:ascii="Times New Roman" w:hAnsi="Times New Roman" w:cs="Times New Roman"/>
          <w:sz w:val="24"/>
          <w:szCs w:val="24"/>
        </w:rPr>
        <w:t>racism's chronic American ailment. As such, it is a rare thing to</w:t>
      </w:r>
      <w:r w:rsidR="00C65484" w:rsidRPr="00C31020">
        <w:rPr>
          <w:rFonts w:ascii="Times New Roman" w:hAnsi="Times New Roman" w:cs="Times New Roman"/>
          <w:sz w:val="24"/>
          <w:szCs w:val="24"/>
        </w:rPr>
        <w:t xml:space="preserve"> dine in an</w:t>
      </w:r>
      <w:r w:rsidR="00B44B3E" w:rsidRPr="00C31020">
        <w:rPr>
          <w:rFonts w:ascii="Times New Roman" w:hAnsi="Times New Roman" w:cs="Times New Roman"/>
          <w:sz w:val="24"/>
          <w:szCs w:val="24"/>
        </w:rPr>
        <w:t xml:space="preserve">y </w:t>
      </w:r>
      <w:r w:rsidR="00C65484" w:rsidRPr="00C31020">
        <w:rPr>
          <w:rFonts w:ascii="Times New Roman" w:hAnsi="Times New Roman" w:cs="Times New Roman"/>
          <w:sz w:val="24"/>
          <w:szCs w:val="24"/>
        </w:rPr>
        <w:t>nation</w:t>
      </w:r>
      <w:r w:rsidR="00B44B3E" w:rsidRPr="00C31020">
        <w:rPr>
          <w:rFonts w:ascii="Times New Roman" w:hAnsi="Times New Roman" w:cs="Times New Roman"/>
          <w:sz w:val="24"/>
          <w:szCs w:val="24"/>
        </w:rPr>
        <w:t xml:space="preserve"> or culture, an optimistic oration about race</w:t>
      </w:r>
      <w:r w:rsidR="00C65484" w:rsidRPr="00C31020">
        <w:rPr>
          <w:rFonts w:ascii="Times New Roman" w:hAnsi="Times New Roman" w:cs="Times New Roman"/>
          <w:sz w:val="24"/>
          <w:szCs w:val="24"/>
        </w:rPr>
        <w:t xml:space="preserve"> acknowledging</w:t>
      </w:r>
      <w:r w:rsidR="00B44B3E" w:rsidRPr="00C31020">
        <w:rPr>
          <w:rFonts w:ascii="Times New Roman" w:hAnsi="Times New Roman" w:cs="Times New Roman"/>
          <w:sz w:val="24"/>
          <w:szCs w:val="24"/>
        </w:rPr>
        <w:t xml:space="preserve"> the desperate circumstances that necessitate while still having a projection on patriotism, hope, militancy and humanism. It is a nod to all on sacred in the political culture of the US </w:t>
      </w:r>
      <w:r w:rsidR="00B44B3E" w:rsidRPr="00C31020">
        <w:rPr>
          <w:rFonts w:ascii="Times New Roman" w:hAnsi="Times New Roman" w:cs="Times New Roman"/>
          <w:sz w:val="24"/>
          <w:szCs w:val="24"/>
        </w:rPr>
        <w:lastRenderedPageBreak/>
        <w:t xml:space="preserve">from the founding fathers to the American dream creating patriotism. </w:t>
      </w:r>
      <w:r w:rsidR="00C65484" w:rsidRPr="00C31020">
        <w:rPr>
          <w:rFonts w:ascii="Times New Roman" w:hAnsi="Times New Roman" w:cs="Times New Roman"/>
          <w:sz w:val="24"/>
          <w:szCs w:val="24"/>
        </w:rPr>
        <w:t>“I</w:t>
      </w:r>
      <w:r w:rsidR="00B44B3E" w:rsidRPr="00C31020">
        <w:rPr>
          <w:rFonts w:ascii="Times New Roman" w:hAnsi="Times New Roman" w:cs="Times New Roman"/>
          <w:sz w:val="24"/>
          <w:szCs w:val="24"/>
        </w:rPr>
        <w:t xml:space="preserve"> had a dream that </w:t>
      </w:r>
      <w:r w:rsidR="00C65484" w:rsidRPr="00C31020">
        <w:rPr>
          <w:rFonts w:ascii="Times New Roman" w:hAnsi="Times New Roman" w:cs="Times New Roman"/>
          <w:sz w:val="24"/>
          <w:szCs w:val="24"/>
        </w:rPr>
        <w:t>this</w:t>
      </w:r>
      <w:r w:rsidR="00B44B3E" w:rsidRPr="00C31020">
        <w:rPr>
          <w:rFonts w:ascii="Times New Roman" w:hAnsi="Times New Roman" w:cs="Times New Roman"/>
          <w:sz w:val="24"/>
          <w:szCs w:val="24"/>
        </w:rPr>
        <w:t xml:space="preserve"> nation will one day rise up and live out the creed true meaning.” </w:t>
      </w:r>
      <w:r w:rsidR="004C2DED" w:rsidRPr="00C31020">
        <w:rPr>
          <w:rFonts w:ascii="Times New Roman" w:hAnsi="Times New Roman" w:cs="Times New Roman"/>
          <w:sz w:val="24"/>
          <w:szCs w:val="24"/>
        </w:rPr>
        <w:t xml:space="preserve">However, the appeal breadth is to some extent at the depth of expense. In no small part, it is widely admired because of wide vary on leaders </w:t>
      </w:r>
      <w:r w:rsidR="00C65484" w:rsidRPr="00C31020">
        <w:rPr>
          <w:rFonts w:ascii="Times New Roman" w:hAnsi="Times New Roman" w:cs="Times New Roman"/>
          <w:sz w:val="24"/>
          <w:szCs w:val="24"/>
        </w:rPr>
        <w:t>saying. Polls</w:t>
      </w:r>
      <w:r w:rsidR="004C2DED" w:rsidRPr="00C31020">
        <w:rPr>
          <w:rFonts w:ascii="Times New Roman" w:hAnsi="Times New Roman" w:cs="Times New Roman"/>
          <w:sz w:val="24"/>
          <w:szCs w:val="24"/>
        </w:rPr>
        <w:t xml:space="preserve"> indicate American whites and African Americans </w:t>
      </w:r>
    </w:p>
    <w:p w:rsidR="00D62FF6" w:rsidRPr="00C31020" w:rsidRDefault="00D66B6A" w:rsidP="00C31020">
      <w:pPr>
        <w:spacing w:line="480" w:lineRule="auto"/>
        <w:rPr>
          <w:rFonts w:ascii="Times New Roman" w:hAnsi="Times New Roman" w:cs="Times New Roman"/>
          <w:b/>
          <w:sz w:val="24"/>
          <w:szCs w:val="24"/>
        </w:rPr>
      </w:pPr>
      <w:r w:rsidRPr="00C31020">
        <w:rPr>
          <w:rFonts w:ascii="Times New Roman" w:hAnsi="Times New Roman" w:cs="Times New Roman"/>
          <w:b/>
          <w:sz w:val="24"/>
          <w:szCs w:val="24"/>
        </w:rPr>
        <w:t>Conclusion</w:t>
      </w:r>
    </w:p>
    <w:p w:rsidR="00C65484" w:rsidRPr="00C31020" w:rsidRDefault="00D66B6A" w:rsidP="00C31020">
      <w:pPr>
        <w:spacing w:line="480" w:lineRule="auto"/>
        <w:ind w:firstLine="720"/>
        <w:rPr>
          <w:rFonts w:ascii="Times New Roman" w:hAnsi="Times New Roman" w:cs="Times New Roman"/>
          <w:sz w:val="24"/>
          <w:szCs w:val="24"/>
        </w:rPr>
      </w:pPr>
      <w:r w:rsidRPr="00C31020">
        <w:rPr>
          <w:rFonts w:ascii="Times New Roman" w:hAnsi="Times New Roman" w:cs="Times New Roman"/>
          <w:sz w:val="24"/>
          <w:szCs w:val="24"/>
        </w:rPr>
        <w:t xml:space="preserve">Many years down the line, </w:t>
      </w:r>
      <w:r w:rsidR="00D6147A" w:rsidRPr="00C31020">
        <w:rPr>
          <w:rFonts w:ascii="Times New Roman" w:hAnsi="Times New Roman" w:cs="Times New Roman"/>
          <w:sz w:val="24"/>
          <w:szCs w:val="24"/>
        </w:rPr>
        <w:t xml:space="preserve">it is clear </w:t>
      </w:r>
      <w:r w:rsidRPr="00C31020">
        <w:rPr>
          <w:rFonts w:ascii="Times New Roman" w:hAnsi="Times New Roman" w:cs="Times New Roman"/>
          <w:sz w:val="24"/>
          <w:szCs w:val="24"/>
        </w:rPr>
        <w:t>that</w:t>
      </w:r>
      <w:r w:rsidR="00D6147A" w:rsidRPr="00C31020">
        <w:rPr>
          <w:rFonts w:ascii="Times New Roman" w:hAnsi="Times New Roman" w:cs="Times New Roman"/>
          <w:sz w:val="24"/>
          <w:szCs w:val="24"/>
        </w:rPr>
        <w:t xml:space="preserve"> legal </w:t>
      </w:r>
      <w:r w:rsidRPr="00C31020">
        <w:rPr>
          <w:rFonts w:ascii="Times New Roman" w:hAnsi="Times New Roman" w:cs="Times New Roman"/>
          <w:sz w:val="24"/>
          <w:szCs w:val="24"/>
        </w:rPr>
        <w:t>separation elimination</w:t>
      </w:r>
      <w:r w:rsidR="00D6147A" w:rsidRPr="00C31020">
        <w:rPr>
          <w:rFonts w:ascii="Times New Roman" w:hAnsi="Times New Roman" w:cs="Times New Roman"/>
          <w:sz w:val="24"/>
          <w:szCs w:val="24"/>
        </w:rPr>
        <w:t xml:space="preserve">, the last moral </w:t>
      </w:r>
      <w:r w:rsidRPr="00C31020">
        <w:rPr>
          <w:rFonts w:ascii="Times New Roman" w:hAnsi="Times New Roman" w:cs="Times New Roman"/>
          <w:sz w:val="24"/>
          <w:szCs w:val="24"/>
        </w:rPr>
        <w:t>victory</w:t>
      </w:r>
      <w:r w:rsidR="00D6147A" w:rsidRPr="00C31020">
        <w:rPr>
          <w:rFonts w:ascii="Times New Roman" w:hAnsi="Times New Roman" w:cs="Times New Roman"/>
          <w:sz w:val="24"/>
          <w:szCs w:val="24"/>
        </w:rPr>
        <w:t xml:space="preserve"> in </w:t>
      </w:r>
      <w:r w:rsidRPr="00C31020">
        <w:rPr>
          <w:rFonts w:ascii="Times New Roman" w:hAnsi="Times New Roman" w:cs="Times New Roman"/>
          <w:sz w:val="24"/>
          <w:szCs w:val="24"/>
        </w:rPr>
        <w:t>America</w:t>
      </w:r>
      <w:r w:rsidR="00D6147A" w:rsidRPr="00C31020">
        <w:rPr>
          <w:rFonts w:ascii="Times New Roman" w:hAnsi="Times New Roman" w:cs="Times New Roman"/>
          <w:sz w:val="24"/>
          <w:szCs w:val="24"/>
        </w:rPr>
        <w:t xml:space="preserve"> by the </w:t>
      </w:r>
      <w:r w:rsidRPr="00C31020">
        <w:rPr>
          <w:rFonts w:ascii="Times New Roman" w:hAnsi="Times New Roman" w:cs="Times New Roman"/>
          <w:sz w:val="24"/>
          <w:szCs w:val="24"/>
        </w:rPr>
        <w:t>civil</w:t>
      </w:r>
      <w:r w:rsidR="00D6147A" w:rsidRPr="00C31020">
        <w:rPr>
          <w:rFonts w:ascii="Times New Roman" w:hAnsi="Times New Roman" w:cs="Times New Roman"/>
          <w:sz w:val="24"/>
          <w:szCs w:val="24"/>
        </w:rPr>
        <w:t xml:space="preserve"> rights movement was </w:t>
      </w:r>
      <w:r w:rsidRPr="00C31020">
        <w:rPr>
          <w:rFonts w:ascii="Times New Roman" w:hAnsi="Times New Roman" w:cs="Times New Roman"/>
          <w:sz w:val="24"/>
          <w:szCs w:val="24"/>
        </w:rPr>
        <w:t>delivered</w:t>
      </w:r>
      <w:r w:rsidR="00D6147A" w:rsidRPr="00C31020">
        <w:rPr>
          <w:rFonts w:ascii="Times New Roman" w:hAnsi="Times New Roman" w:cs="Times New Roman"/>
          <w:sz w:val="24"/>
          <w:szCs w:val="24"/>
        </w:rPr>
        <w:t xml:space="preserve"> with </w:t>
      </w:r>
      <w:r w:rsidRPr="00C31020">
        <w:rPr>
          <w:rFonts w:ascii="Times New Roman" w:hAnsi="Times New Roman" w:cs="Times New Roman"/>
          <w:sz w:val="24"/>
          <w:szCs w:val="24"/>
        </w:rPr>
        <w:t>efforts</w:t>
      </w:r>
      <w:r w:rsidR="00D6147A" w:rsidRPr="00C31020">
        <w:rPr>
          <w:rFonts w:ascii="Times New Roman" w:hAnsi="Times New Roman" w:cs="Times New Roman"/>
          <w:sz w:val="24"/>
          <w:szCs w:val="24"/>
        </w:rPr>
        <w:t xml:space="preserve"> to eliminate discrimination and racism. While the struggles to </w:t>
      </w:r>
      <w:r w:rsidRPr="00C31020">
        <w:rPr>
          <w:rFonts w:ascii="Times New Roman" w:hAnsi="Times New Roman" w:cs="Times New Roman"/>
          <w:sz w:val="24"/>
          <w:szCs w:val="24"/>
        </w:rPr>
        <w:t>defeat</w:t>
      </w:r>
      <w:r w:rsidR="00D6147A" w:rsidRPr="00C31020">
        <w:rPr>
          <w:rFonts w:ascii="Times New Roman" w:hAnsi="Times New Roman" w:cs="Times New Roman"/>
          <w:sz w:val="24"/>
          <w:szCs w:val="24"/>
        </w:rPr>
        <w:t xml:space="preserve"> the existing discrimination were divisive and bitter, it is clearly </w:t>
      </w:r>
      <w:r w:rsidRPr="00C31020">
        <w:rPr>
          <w:rFonts w:ascii="Times New Roman" w:hAnsi="Times New Roman" w:cs="Times New Roman"/>
          <w:sz w:val="24"/>
          <w:szCs w:val="24"/>
        </w:rPr>
        <w:t>evident</w:t>
      </w:r>
      <w:r w:rsidR="00D6147A" w:rsidRPr="00C31020">
        <w:rPr>
          <w:rFonts w:ascii="Times New Roman" w:hAnsi="Times New Roman" w:cs="Times New Roman"/>
          <w:sz w:val="24"/>
          <w:szCs w:val="24"/>
        </w:rPr>
        <w:t xml:space="preserve"> that nobody today can go without noticing King's efforts which proved to be a </w:t>
      </w:r>
      <w:r w:rsidR="00771908" w:rsidRPr="00C31020">
        <w:rPr>
          <w:rFonts w:ascii="Times New Roman" w:hAnsi="Times New Roman" w:cs="Times New Roman"/>
          <w:sz w:val="24"/>
          <w:szCs w:val="24"/>
        </w:rPr>
        <w:t>turning</w:t>
      </w:r>
      <w:r w:rsidR="00D6147A" w:rsidRPr="00C31020">
        <w:rPr>
          <w:rFonts w:ascii="Times New Roman" w:hAnsi="Times New Roman" w:cs="Times New Roman"/>
          <w:sz w:val="24"/>
          <w:szCs w:val="24"/>
        </w:rPr>
        <w:t xml:space="preserve"> point towards inclusivity and a country for all. </w:t>
      </w:r>
      <w:r w:rsidR="00BE0658" w:rsidRPr="00C31020">
        <w:rPr>
          <w:rFonts w:ascii="Times New Roman" w:hAnsi="Times New Roman" w:cs="Times New Roman"/>
          <w:sz w:val="24"/>
          <w:szCs w:val="24"/>
        </w:rPr>
        <w:t xml:space="preserve">While there may be </w:t>
      </w:r>
      <w:r w:rsidRPr="00C31020">
        <w:rPr>
          <w:rFonts w:ascii="Times New Roman" w:hAnsi="Times New Roman" w:cs="Times New Roman"/>
          <w:sz w:val="24"/>
          <w:szCs w:val="24"/>
        </w:rPr>
        <w:t>different interpretations among</w:t>
      </w:r>
      <w:r w:rsidR="00BE0658" w:rsidRPr="00C31020">
        <w:rPr>
          <w:rFonts w:ascii="Times New Roman" w:hAnsi="Times New Roman" w:cs="Times New Roman"/>
          <w:sz w:val="24"/>
          <w:szCs w:val="24"/>
        </w:rPr>
        <w:t xml:space="preserve"> individuals </w:t>
      </w:r>
      <w:r w:rsidRPr="00C31020">
        <w:rPr>
          <w:rFonts w:ascii="Times New Roman" w:hAnsi="Times New Roman" w:cs="Times New Roman"/>
          <w:sz w:val="24"/>
          <w:szCs w:val="24"/>
        </w:rPr>
        <w:t>around</w:t>
      </w:r>
      <w:r w:rsidR="00BE0658" w:rsidRPr="00C31020">
        <w:rPr>
          <w:rFonts w:ascii="Times New Roman" w:hAnsi="Times New Roman" w:cs="Times New Roman"/>
          <w:sz w:val="24"/>
          <w:szCs w:val="24"/>
        </w:rPr>
        <w:t xml:space="preserve"> the globe, Martin </w:t>
      </w:r>
      <w:r w:rsidRPr="00C31020">
        <w:rPr>
          <w:rFonts w:ascii="Times New Roman" w:hAnsi="Times New Roman" w:cs="Times New Roman"/>
          <w:sz w:val="24"/>
          <w:szCs w:val="24"/>
        </w:rPr>
        <w:t>Luther</w:t>
      </w:r>
      <w:r w:rsidR="00BE0658" w:rsidRPr="00C31020">
        <w:rPr>
          <w:rFonts w:ascii="Times New Roman" w:hAnsi="Times New Roman" w:cs="Times New Roman"/>
          <w:sz w:val="24"/>
          <w:szCs w:val="24"/>
        </w:rPr>
        <w:t xml:space="preserve"> King Jr can be termed as a leader who wholeheartedly cared for the common will of the people. Furthermore, his speech marked him as a master orator, with the </w:t>
      </w:r>
      <w:r w:rsidRPr="00C31020">
        <w:rPr>
          <w:rFonts w:ascii="Times New Roman" w:hAnsi="Times New Roman" w:cs="Times New Roman"/>
          <w:sz w:val="24"/>
          <w:szCs w:val="24"/>
        </w:rPr>
        <w:t>capability</w:t>
      </w:r>
      <w:r w:rsidR="00BE0658" w:rsidRPr="00C31020">
        <w:rPr>
          <w:rFonts w:ascii="Times New Roman" w:hAnsi="Times New Roman" w:cs="Times New Roman"/>
          <w:sz w:val="24"/>
          <w:szCs w:val="24"/>
        </w:rPr>
        <w:t xml:space="preserve"> to punch </w:t>
      </w:r>
      <w:bookmarkStart w:id="0" w:name="_GoBack"/>
      <w:bookmarkEnd w:id="0"/>
      <w:r w:rsidR="00854A78" w:rsidRPr="00C31020">
        <w:rPr>
          <w:rFonts w:ascii="Times New Roman" w:hAnsi="Times New Roman" w:cs="Times New Roman"/>
          <w:sz w:val="24"/>
          <w:szCs w:val="24"/>
        </w:rPr>
        <w:t>pointswhile</w:t>
      </w:r>
      <w:r w:rsidR="00BE0658" w:rsidRPr="00C31020">
        <w:rPr>
          <w:rFonts w:ascii="Times New Roman" w:hAnsi="Times New Roman" w:cs="Times New Roman"/>
          <w:sz w:val="24"/>
          <w:szCs w:val="24"/>
        </w:rPr>
        <w:t xml:space="preserve"> citing powerful sources </w:t>
      </w:r>
      <w:r w:rsidRPr="00C31020">
        <w:rPr>
          <w:rFonts w:ascii="Times New Roman" w:hAnsi="Times New Roman" w:cs="Times New Roman"/>
          <w:sz w:val="24"/>
          <w:szCs w:val="24"/>
        </w:rPr>
        <w:t>with</w:t>
      </w:r>
      <w:r w:rsidR="00BE0658" w:rsidRPr="00C31020">
        <w:rPr>
          <w:rFonts w:ascii="Times New Roman" w:hAnsi="Times New Roman" w:cs="Times New Roman"/>
          <w:sz w:val="24"/>
          <w:szCs w:val="24"/>
        </w:rPr>
        <w:t xml:space="preserve"> an </w:t>
      </w:r>
      <w:r w:rsidRPr="00C31020">
        <w:rPr>
          <w:rFonts w:ascii="Times New Roman" w:hAnsi="Times New Roman" w:cs="Times New Roman"/>
          <w:sz w:val="24"/>
          <w:szCs w:val="24"/>
        </w:rPr>
        <w:t xml:space="preserve">inclusion </w:t>
      </w:r>
      <w:r w:rsidR="00BE0658" w:rsidRPr="00C31020">
        <w:rPr>
          <w:rFonts w:ascii="Times New Roman" w:hAnsi="Times New Roman" w:cs="Times New Roman"/>
          <w:sz w:val="24"/>
          <w:szCs w:val="24"/>
        </w:rPr>
        <w:t xml:space="preserve">of the </w:t>
      </w:r>
      <w:r w:rsidRPr="00C31020">
        <w:rPr>
          <w:rFonts w:ascii="Times New Roman" w:hAnsi="Times New Roman" w:cs="Times New Roman"/>
          <w:sz w:val="24"/>
          <w:szCs w:val="24"/>
        </w:rPr>
        <w:t>constitution</w:t>
      </w:r>
      <w:r w:rsidR="00BE0658" w:rsidRPr="00C31020">
        <w:rPr>
          <w:rFonts w:ascii="Times New Roman" w:hAnsi="Times New Roman" w:cs="Times New Roman"/>
          <w:sz w:val="24"/>
          <w:szCs w:val="24"/>
        </w:rPr>
        <w:t xml:space="preserve"> and the Bible. The speech is a true </w:t>
      </w:r>
      <w:r w:rsidRPr="00C31020">
        <w:rPr>
          <w:rFonts w:ascii="Times New Roman" w:hAnsi="Times New Roman" w:cs="Times New Roman"/>
          <w:sz w:val="24"/>
          <w:szCs w:val="24"/>
        </w:rPr>
        <w:t>realization</w:t>
      </w:r>
      <w:r w:rsidR="00BE0658" w:rsidRPr="00C31020">
        <w:rPr>
          <w:rFonts w:ascii="Times New Roman" w:hAnsi="Times New Roman" w:cs="Times New Roman"/>
          <w:sz w:val="24"/>
          <w:szCs w:val="24"/>
        </w:rPr>
        <w:t xml:space="preserve"> of the need to put </w:t>
      </w:r>
      <w:r w:rsidRPr="00C31020">
        <w:rPr>
          <w:rFonts w:ascii="Times New Roman" w:hAnsi="Times New Roman" w:cs="Times New Roman"/>
          <w:sz w:val="24"/>
          <w:szCs w:val="24"/>
        </w:rPr>
        <w:t>people</w:t>
      </w:r>
      <w:r w:rsidR="00BE0658" w:rsidRPr="00C31020">
        <w:rPr>
          <w:rFonts w:ascii="Times New Roman" w:hAnsi="Times New Roman" w:cs="Times New Roman"/>
          <w:sz w:val="24"/>
          <w:szCs w:val="24"/>
        </w:rPr>
        <w:t xml:space="preserve"> under </w:t>
      </w:r>
      <w:r w:rsidRPr="00C31020">
        <w:rPr>
          <w:rFonts w:ascii="Times New Roman" w:hAnsi="Times New Roman" w:cs="Times New Roman"/>
          <w:sz w:val="24"/>
          <w:szCs w:val="24"/>
        </w:rPr>
        <w:t>pressure</w:t>
      </w:r>
      <w:r w:rsidR="00BE0658" w:rsidRPr="00C31020">
        <w:rPr>
          <w:rFonts w:ascii="Times New Roman" w:hAnsi="Times New Roman" w:cs="Times New Roman"/>
          <w:sz w:val="24"/>
          <w:szCs w:val="24"/>
        </w:rPr>
        <w:t xml:space="preserve"> to push the </w:t>
      </w:r>
      <w:r w:rsidRPr="00C31020">
        <w:rPr>
          <w:rFonts w:ascii="Times New Roman" w:hAnsi="Times New Roman" w:cs="Times New Roman"/>
          <w:sz w:val="24"/>
          <w:szCs w:val="24"/>
        </w:rPr>
        <w:t>ruling</w:t>
      </w:r>
      <w:r w:rsidR="00BE0658" w:rsidRPr="00C31020">
        <w:rPr>
          <w:rFonts w:ascii="Times New Roman" w:hAnsi="Times New Roman" w:cs="Times New Roman"/>
          <w:sz w:val="24"/>
          <w:szCs w:val="24"/>
        </w:rPr>
        <w:t xml:space="preserve"> government in the need for civil rights laws that </w:t>
      </w:r>
      <w:r w:rsidRPr="00C31020">
        <w:rPr>
          <w:rFonts w:ascii="Times New Roman" w:hAnsi="Times New Roman" w:cs="Times New Roman"/>
          <w:sz w:val="24"/>
          <w:szCs w:val="24"/>
        </w:rPr>
        <w:t>citizens</w:t>
      </w:r>
      <w:r w:rsidR="00BE0658" w:rsidRPr="00C31020">
        <w:rPr>
          <w:rFonts w:ascii="Times New Roman" w:hAnsi="Times New Roman" w:cs="Times New Roman"/>
          <w:sz w:val="24"/>
          <w:szCs w:val="24"/>
        </w:rPr>
        <w:t xml:space="preserve"> require for recognition. </w:t>
      </w:r>
      <w:r w:rsidRPr="00C31020">
        <w:rPr>
          <w:rFonts w:ascii="Times New Roman" w:hAnsi="Times New Roman" w:cs="Times New Roman"/>
          <w:sz w:val="24"/>
          <w:szCs w:val="24"/>
        </w:rPr>
        <w:t>Overall, the March on Washington speech was one of the largest demonstration s in the United States history politically. Widely covered in the media, awareness of the movement increased and a big momentum was built git the civil rights passage legislation. Delivering the closing address at the March on Washington, Martin Luther King Jr. proved to be one of the civil rights activists and one of the destined leaders to have had huge impact in the American history. To this day the March on Washington, King Speech is still considered a major model for protesters peacefully. Many questions would have left been unanswered such as if King did not deliver his powerful speech or the March on Washington did not happen, how successful would the Civil Rights Movement be?</w:t>
      </w:r>
    </w:p>
    <w:p w:rsidR="001C7F3A" w:rsidRPr="00C31020" w:rsidRDefault="00D66B6A" w:rsidP="00C31020">
      <w:pPr>
        <w:spacing w:line="480" w:lineRule="auto"/>
        <w:jc w:val="center"/>
        <w:rPr>
          <w:rFonts w:ascii="Times New Roman" w:hAnsi="Times New Roman" w:cs="Times New Roman"/>
          <w:sz w:val="24"/>
          <w:szCs w:val="24"/>
        </w:rPr>
      </w:pPr>
      <w:r w:rsidRPr="00C31020">
        <w:rPr>
          <w:rFonts w:ascii="Times New Roman" w:hAnsi="Times New Roman" w:cs="Times New Roman"/>
          <w:sz w:val="24"/>
          <w:szCs w:val="24"/>
        </w:rPr>
        <w:lastRenderedPageBreak/>
        <w:t>Works cited</w:t>
      </w:r>
    </w:p>
    <w:p w:rsidR="001C7F3A" w:rsidRPr="001C7F3A" w:rsidRDefault="00D66B6A" w:rsidP="00C31020">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1C7F3A">
        <w:rPr>
          <w:rFonts w:ascii="Times New Roman" w:eastAsia="Times New Roman" w:hAnsi="Times New Roman" w:cs="Times New Roman"/>
          <w:vanish/>
          <w:sz w:val="24"/>
          <w:szCs w:val="24"/>
          <w:lang w:val="en-US"/>
        </w:rPr>
        <w:t>Top of Form</w:t>
      </w:r>
    </w:p>
    <w:p w:rsidR="001C7F3A" w:rsidRPr="001C7F3A" w:rsidRDefault="00D66B6A" w:rsidP="00C31020">
      <w:pPr>
        <w:shd w:val="clear" w:color="auto" w:fill="FFFFFF"/>
        <w:spacing w:after="0" w:line="480" w:lineRule="auto"/>
        <w:rPr>
          <w:rFonts w:ascii="Times New Roman" w:eastAsia="Arial Unicode MS" w:hAnsi="Times New Roman" w:cs="Times New Roman"/>
          <w:color w:val="000000"/>
          <w:sz w:val="24"/>
          <w:szCs w:val="24"/>
          <w:lang w:val="en-US"/>
        </w:rPr>
      </w:pPr>
      <w:r w:rsidRPr="001C7F3A">
        <w:rPr>
          <w:rFonts w:ascii="Times New Roman" w:eastAsia="Arial Unicode MS" w:hAnsi="Times New Roman" w:cs="Times New Roman"/>
          <w:color w:val="000000"/>
          <w:sz w:val="24"/>
          <w:szCs w:val="24"/>
          <w:lang w:val="en-US"/>
        </w:rPr>
        <w:t>Holland, Leslie J. </w:t>
      </w:r>
      <w:r w:rsidRPr="001C7F3A">
        <w:rPr>
          <w:rFonts w:ascii="Times New Roman" w:eastAsia="Arial Unicode MS" w:hAnsi="Times New Roman" w:cs="Times New Roman"/>
          <w:i/>
          <w:iCs/>
          <w:color w:val="000000"/>
          <w:sz w:val="24"/>
          <w:szCs w:val="24"/>
          <w:lang w:val="en-US"/>
        </w:rPr>
        <w:t>Dr. Martin Luther King Jr.'s I Have a Dream Speech in Translation: What It Really Means</w:t>
      </w:r>
      <w:r w:rsidRPr="001C7F3A">
        <w:rPr>
          <w:rFonts w:ascii="Times New Roman" w:eastAsia="Arial Unicode MS" w:hAnsi="Times New Roman" w:cs="Times New Roman"/>
          <w:color w:val="000000"/>
          <w:sz w:val="24"/>
          <w:szCs w:val="24"/>
          <w:lang w:val="en-US"/>
        </w:rPr>
        <w:t>. Mankato, Minn: Capstone Press, 2009. Print.</w:t>
      </w:r>
    </w:p>
    <w:p w:rsidR="001C7F3A" w:rsidRPr="001C7F3A" w:rsidRDefault="00D66B6A" w:rsidP="00C31020">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1C7F3A">
        <w:rPr>
          <w:rFonts w:ascii="Times New Roman" w:eastAsia="Times New Roman" w:hAnsi="Times New Roman" w:cs="Times New Roman"/>
          <w:vanish/>
          <w:sz w:val="24"/>
          <w:szCs w:val="24"/>
          <w:lang w:val="en-US"/>
        </w:rPr>
        <w:t>Bottom of Form</w:t>
      </w:r>
    </w:p>
    <w:p w:rsidR="001C7F3A" w:rsidRPr="001C7F3A" w:rsidRDefault="00D66B6A" w:rsidP="00C31020">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1C7F3A">
        <w:rPr>
          <w:rFonts w:ascii="Times New Roman" w:eastAsia="Times New Roman" w:hAnsi="Times New Roman" w:cs="Times New Roman"/>
          <w:vanish/>
          <w:sz w:val="24"/>
          <w:szCs w:val="24"/>
          <w:lang w:val="en-US"/>
        </w:rPr>
        <w:t>Top of Form</w:t>
      </w:r>
    </w:p>
    <w:p w:rsidR="001C7F3A" w:rsidRPr="001C7F3A" w:rsidRDefault="00D66B6A" w:rsidP="00C31020">
      <w:pPr>
        <w:shd w:val="clear" w:color="auto" w:fill="FFFFFF"/>
        <w:spacing w:after="0" w:line="480" w:lineRule="auto"/>
        <w:rPr>
          <w:rFonts w:ascii="Times New Roman" w:eastAsia="Arial Unicode MS" w:hAnsi="Times New Roman" w:cs="Times New Roman"/>
          <w:color w:val="000000"/>
          <w:sz w:val="24"/>
          <w:szCs w:val="24"/>
          <w:lang w:val="en-US"/>
        </w:rPr>
      </w:pPr>
      <w:r w:rsidRPr="001C7F3A">
        <w:rPr>
          <w:rFonts w:ascii="Times New Roman" w:eastAsia="Arial Unicode MS" w:hAnsi="Times New Roman" w:cs="Times New Roman"/>
          <w:color w:val="000000"/>
          <w:sz w:val="24"/>
          <w:szCs w:val="24"/>
          <w:lang w:val="en-US"/>
        </w:rPr>
        <w:t>Davidson, Margaret. </w:t>
      </w:r>
      <w:r w:rsidRPr="001C7F3A">
        <w:rPr>
          <w:rFonts w:ascii="Times New Roman" w:eastAsia="Arial Unicode MS" w:hAnsi="Times New Roman" w:cs="Times New Roman"/>
          <w:i/>
          <w:iCs/>
          <w:color w:val="000000"/>
          <w:sz w:val="24"/>
          <w:szCs w:val="24"/>
          <w:lang w:val="en-US"/>
        </w:rPr>
        <w:t>I Have a Dream: The Story of Martin Luther King</w:t>
      </w:r>
      <w:r w:rsidRPr="001C7F3A">
        <w:rPr>
          <w:rFonts w:ascii="Times New Roman" w:eastAsia="Arial Unicode MS" w:hAnsi="Times New Roman" w:cs="Times New Roman"/>
          <w:color w:val="000000"/>
          <w:sz w:val="24"/>
          <w:szCs w:val="24"/>
          <w:lang w:val="en-US"/>
        </w:rPr>
        <w:t>. New York: Scholastic, 1986. Print.</w:t>
      </w:r>
    </w:p>
    <w:p w:rsidR="001C7F3A" w:rsidRPr="001C7F3A" w:rsidRDefault="00D66B6A" w:rsidP="00C31020">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1C7F3A">
        <w:rPr>
          <w:rFonts w:ascii="Times New Roman" w:eastAsia="Times New Roman" w:hAnsi="Times New Roman" w:cs="Times New Roman"/>
          <w:vanish/>
          <w:sz w:val="24"/>
          <w:szCs w:val="24"/>
          <w:lang w:val="en-US"/>
        </w:rPr>
        <w:t>Bottom of Form</w:t>
      </w:r>
    </w:p>
    <w:p w:rsidR="001C7F3A" w:rsidRPr="001C7F3A" w:rsidRDefault="00D66B6A" w:rsidP="00C31020">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1C7F3A">
        <w:rPr>
          <w:rFonts w:ascii="Times New Roman" w:eastAsia="Times New Roman" w:hAnsi="Times New Roman" w:cs="Times New Roman"/>
          <w:vanish/>
          <w:sz w:val="24"/>
          <w:szCs w:val="24"/>
          <w:lang w:val="en-US"/>
        </w:rPr>
        <w:t>Top of Form</w:t>
      </w:r>
    </w:p>
    <w:p w:rsidR="001C7F3A" w:rsidRPr="001C7F3A" w:rsidRDefault="00D66B6A" w:rsidP="00C31020">
      <w:pPr>
        <w:shd w:val="clear" w:color="auto" w:fill="FFFFFF"/>
        <w:spacing w:after="0" w:line="480" w:lineRule="auto"/>
        <w:rPr>
          <w:rFonts w:ascii="Times New Roman" w:eastAsia="Arial Unicode MS" w:hAnsi="Times New Roman" w:cs="Times New Roman"/>
          <w:color w:val="000000"/>
          <w:sz w:val="24"/>
          <w:szCs w:val="24"/>
          <w:lang w:val="en-US"/>
        </w:rPr>
      </w:pPr>
      <w:r w:rsidRPr="001C7F3A">
        <w:rPr>
          <w:rFonts w:ascii="Times New Roman" w:eastAsia="Arial Unicode MS" w:hAnsi="Times New Roman" w:cs="Times New Roman"/>
          <w:color w:val="000000"/>
          <w:sz w:val="24"/>
          <w:szCs w:val="24"/>
          <w:lang w:val="en-US"/>
        </w:rPr>
        <w:t>King, Martin L. J. </w:t>
      </w:r>
      <w:r w:rsidRPr="001C7F3A">
        <w:rPr>
          <w:rFonts w:ascii="Times New Roman" w:eastAsia="Arial Unicode MS" w:hAnsi="Times New Roman" w:cs="Times New Roman"/>
          <w:i/>
          <w:iCs/>
          <w:color w:val="000000"/>
          <w:sz w:val="24"/>
          <w:szCs w:val="24"/>
          <w:lang w:val="en-US"/>
        </w:rPr>
        <w:t>I Have a Dream</w:t>
      </w:r>
      <w:r w:rsidRPr="001C7F3A">
        <w:rPr>
          <w:rFonts w:ascii="Times New Roman" w:eastAsia="Arial Unicode MS" w:hAnsi="Times New Roman" w:cs="Times New Roman"/>
          <w:color w:val="000000"/>
          <w:sz w:val="24"/>
          <w:szCs w:val="24"/>
          <w:lang w:val="en-US"/>
        </w:rPr>
        <w:t>. Bt Bound, 2007. Print.</w:t>
      </w:r>
    </w:p>
    <w:p w:rsidR="001C7F3A" w:rsidRPr="001C7F3A" w:rsidRDefault="00D66B6A" w:rsidP="00C31020">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1C7F3A">
        <w:rPr>
          <w:rFonts w:ascii="Times New Roman" w:eastAsia="Times New Roman" w:hAnsi="Times New Roman" w:cs="Times New Roman"/>
          <w:vanish/>
          <w:sz w:val="24"/>
          <w:szCs w:val="24"/>
          <w:lang w:val="en-US"/>
        </w:rPr>
        <w:t>Bottom of Form</w:t>
      </w:r>
    </w:p>
    <w:p w:rsidR="00C31020" w:rsidRPr="00C31020" w:rsidRDefault="00D66B6A" w:rsidP="00C31020">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C31020">
        <w:rPr>
          <w:rFonts w:ascii="Times New Roman" w:eastAsia="Times New Roman" w:hAnsi="Times New Roman" w:cs="Times New Roman"/>
          <w:vanish/>
          <w:sz w:val="24"/>
          <w:szCs w:val="24"/>
          <w:lang w:val="en-US"/>
        </w:rPr>
        <w:t>Top of Form</w:t>
      </w:r>
    </w:p>
    <w:p w:rsidR="00C31020" w:rsidRPr="00C31020" w:rsidRDefault="00D66B6A" w:rsidP="00C31020">
      <w:pPr>
        <w:shd w:val="clear" w:color="auto" w:fill="FFFFFF"/>
        <w:spacing w:after="0" w:line="480" w:lineRule="auto"/>
        <w:rPr>
          <w:rFonts w:ascii="Times New Roman" w:eastAsia="Arial Unicode MS" w:hAnsi="Times New Roman" w:cs="Times New Roman"/>
          <w:color w:val="000000"/>
          <w:sz w:val="24"/>
          <w:szCs w:val="24"/>
          <w:lang w:val="en-US"/>
        </w:rPr>
      </w:pPr>
      <w:r w:rsidRPr="00C31020">
        <w:rPr>
          <w:rFonts w:ascii="Times New Roman" w:eastAsia="Arial Unicode MS" w:hAnsi="Times New Roman" w:cs="Times New Roman"/>
          <w:color w:val="000000"/>
          <w:sz w:val="24"/>
          <w:szCs w:val="24"/>
          <w:lang w:val="en-US"/>
        </w:rPr>
        <w:t>King, Martin L. J. </w:t>
      </w:r>
      <w:r w:rsidRPr="00C31020">
        <w:rPr>
          <w:rFonts w:ascii="Times New Roman" w:eastAsia="Arial Unicode MS" w:hAnsi="Times New Roman" w:cs="Times New Roman"/>
          <w:i/>
          <w:iCs/>
          <w:color w:val="000000"/>
          <w:sz w:val="24"/>
          <w:szCs w:val="24"/>
          <w:lang w:val="en-US"/>
        </w:rPr>
        <w:t>I Have a Dream</w:t>
      </w:r>
      <w:r w:rsidRPr="00C31020">
        <w:rPr>
          <w:rFonts w:ascii="Times New Roman" w:eastAsia="Arial Unicode MS" w:hAnsi="Times New Roman" w:cs="Times New Roman"/>
          <w:color w:val="000000"/>
          <w:sz w:val="24"/>
          <w:szCs w:val="24"/>
          <w:lang w:val="en-US"/>
        </w:rPr>
        <w:t>. Place of publication not identified: Random House Children's Books, 2012. Internet resource.</w:t>
      </w:r>
    </w:p>
    <w:p w:rsidR="00C31020" w:rsidRPr="00C31020" w:rsidRDefault="00D66B6A" w:rsidP="00C31020">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C31020">
        <w:rPr>
          <w:rFonts w:ascii="Times New Roman" w:eastAsia="Times New Roman" w:hAnsi="Times New Roman" w:cs="Times New Roman"/>
          <w:vanish/>
          <w:sz w:val="24"/>
          <w:szCs w:val="24"/>
          <w:lang w:val="en-US"/>
        </w:rPr>
        <w:t>Bottom of Form</w:t>
      </w:r>
    </w:p>
    <w:p w:rsidR="001C7F3A" w:rsidRPr="00C31020" w:rsidRDefault="001C7F3A" w:rsidP="00C31020">
      <w:pPr>
        <w:spacing w:line="480" w:lineRule="auto"/>
        <w:rPr>
          <w:rFonts w:ascii="Times New Roman" w:hAnsi="Times New Roman" w:cs="Times New Roman"/>
          <w:sz w:val="24"/>
          <w:szCs w:val="24"/>
        </w:rPr>
      </w:pPr>
    </w:p>
    <w:p w:rsidR="001C7F3A" w:rsidRPr="00C31020" w:rsidRDefault="001C7F3A" w:rsidP="00C31020">
      <w:pPr>
        <w:spacing w:line="480" w:lineRule="auto"/>
        <w:rPr>
          <w:rFonts w:ascii="Times New Roman" w:hAnsi="Times New Roman" w:cs="Times New Roman"/>
          <w:sz w:val="24"/>
          <w:szCs w:val="24"/>
        </w:rPr>
      </w:pPr>
    </w:p>
    <w:sectPr w:rsidR="001C7F3A" w:rsidRPr="00C31020" w:rsidSect="002F3A3C">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6D8D" w:rsidRDefault="00426D8D" w:rsidP="009C416B">
      <w:pPr>
        <w:spacing w:after="0" w:line="240" w:lineRule="auto"/>
      </w:pPr>
      <w:r>
        <w:separator/>
      </w:r>
    </w:p>
  </w:endnote>
  <w:endnote w:type="continuationSeparator" w:id="1">
    <w:p w:rsidR="00426D8D" w:rsidRDefault="00426D8D" w:rsidP="009C41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6D8D" w:rsidRDefault="00426D8D" w:rsidP="009C416B">
      <w:pPr>
        <w:spacing w:after="0" w:line="240" w:lineRule="auto"/>
      </w:pPr>
      <w:r>
        <w:separator/>
      </w:r>
    </w:p>
  </w:footnote>
  <w:footnote w:type="continuationSeparator" w:id="1">
    <w:p w:rsidR="00426D8D" w:rsidRDefault="00426D8D" w:rsidP="009C41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3A" w:rsidRPr="001C7F3A" w:rsidRDefault="00D66B6A">
    <w:pPr>
      <w:pStyle w:val="Header"/>
      <w:jc w:val="right"/>
      <w:rPr>
        <w:rFonts w:ascii="Times New Roman" w:hAnsi="Times New Roman" w:cs="Times New Roman"/>
        <w:sz w:val="24"/>
        <w:szCs w:val="24"/>
      </w:rPr>
    </w:pPr>
    <w:r w:rsidRPr="001C7F3A">
      <w:rPr>
        <w:rFonts w:ascii="Times New Roman" w:hAnsi="Times New Roman" w:cs="Times New Roman"/>
        <w:sz w:val="24"/>
        <w:szCs w:val="24"/>
      </w:rPr>
      <w:t>Surname</w:t>
    </w:r>
    <w:r w:rsidRPr="001C7F3A">
      <w:rPr>
        <w:rFonts w:ascii="Times New Roman" w:hAnsi="Times New Roman" w:cs="Times New Roman"/>
        <w:sz w:val="24"/>
        <w:szCs w:val="24"/>
      </w:rPr>
      <w:tab/>
    </w:r>
    <w:r w:rsidRPr="001C7F3A">
      <w:rPr>
        <w:rFonts w:ascii="Times New Roman" w:hAnsi="Times New Roman" w:cs="Times New Roman"/>
        <w:sz w:val="24"/>
        <w:szCs w:val="24"/>
      </w:rPr>
      <w:tab/>
    </w:r>
    <w:sdt>
      <w:sdtPr>
        <w:rPr>
          <w:rFonts w:ascii="Times New Roman" w:hAnsi="Times New Roman" w:cs="Times New Roman"/>
          <w:sz w:val="24"/>
          <w:szCs w:val="24"/>
        </w:rPr>
        <w:id w:val="341217688"/>
        <w:docPartObj>
          <w:docPartGallery w:val="Page Numbers (Top of Page)"/>
          <w:docPartUnique/>
        </w:docPartObj>
      </w:sdtPr>
      <w:sdtContent>
        <w:r w:rsidR="0040596F" w:rsidRPr="001C7F3A">
          <w:rPr>
            <w:rFonts w:ascii="Times New Roman" w:hAnsi="Times New Roman" w:cs="Times New Roman"/>
            <w:sz w:val="24"/>
            <w:szCs w:val="24"/>
          </w:rPr>
          <w:fldChar w:fldCharType="begin"/>
        </w:r>
        <w:r w:rsidRPr="001C7F3A">
          <w:rPr>
            <w:rFonts w:ascii="Times New Roman" w:hAnsi="Times New Roman" w:cs="Times New Roman"/>
            <w:sz w:val="24"/>
            <w:szCs w:val="24"/>
          </w:rPr>
          <w:instrText xml:space="preserve"> PAGE   \* MERGEFORMAT </w:instrText>
        </w:r>
        <w:r w:rsidR="0040596F" w:rsidRPr="001C7F3A">
          <w:rPr>
            <w:rFonts w:ascii="Times New Roman" w:hAnsi="Times New Roman" w:cs="Times New Roman"/>
            <w:sz w:val="24"/>
            <w:szCs w:val="24"/>
          </w:rPr>
          <w:fldChar w:fldCharType="separate"/>
        </w:r>
        <w:r w:rsidR="00E378D4">
          <w:rPr>
            <w:rFonts w:ascii="Times New Roman" w:hAnsi="Times New Roman" w:cs="Times New Roman"/>
            <w:noProof/>
            <w:sz w:val="24"/>
            <w:szCs w:val="24"/>
          </w:rPr>
          <w:t>1</w:t>
        </w:r>
        <w:r w:rsidR="0040596F" w:rsidRPr="001C7F3A">
          <w:rPr>
            <w:rFonts w:ascii="Times New Roman" w:hAnsi="Times New Roman" w:cs="Times New Roman"/>
            <w:sz w:val="24"/>
            <w:szCs w:val="24"/>
          </w:rPr>
          <w:fldChar w:fldCharType="end"/>
        </w:r>
      </w:sdtContent>
    </w:sdt>
  </w:p>
  <w:p w:rsidR="001C7F3A" w:rsidRPr="001C7F3A" w:rsidRDefault="001C7F3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20"/>
  <w:characterSpacingControl w:val="doNotCompress"/>
  <w:footnotePr>
    <w:footnote w:id="0"/>
    <w:footnote w:id="1"/>
  </w:footnotePr>
  <w:endnotePr>
    <w:endnote w:id="0"/>
    <w:endnote w:id="1"/>
  </w:endnotePr>
  <w:compat/>
  <w:rsids>
    <w:rsidRoot w:val="00610D58"/>
    <w:rsid w:val="00083AFB"/>
    <w:rsid w:val="000D039D"/>
    <w:rsid w:val="001108AC"/>
    <w:rsid w:val="001147AA"/>
    <w:rsid w:val="001C7F3A"/>
    <w:rsid w:val="002719B3"/>
    <w:rsid w:val="002F07CF"/>
    <w:rsid w:val="002F3A3C"/>
    <w:rsid w:val="00353230"/>
    <w:rsid w:val="00384AEE"/>
    <w:rsid w:val="0040596F"/>
    <w:rsid w:val="00426D8D"/>
    <w:rsid w:val="004665F5"/>
    <w:rsid w:val="004C2DED"/>
    <w:rsid w:val="005E018D"/>
    <w:rsid w:val="00610D58"/>
    <w:rsid w:val="00615341"/>
    <w:rsid w:val="006B0CDC"/>
    <w:rsid w:val="006D2F71"/>
    <w:rsid w:val="006E4271"/>
    <w:rsid w:val="00771908"/>
    <w:rsid w:val="00854A78"/>
    <w:rsid w:val="009C416B"/>
    <w:rsid w:val="00B07DAC"/>
    <w:rsid w:val="00B44B3E"/>
    <w:rsid w:val="00BE0658"/>
    <w:rsid w:val="00C17E2D"/>
    <w:rsid w:val="00C31020"/>
    <w:rsid w:val="00C64718"/>
    <w:rsid w:val="00C65484"/>
    <w:rsid w:val="00D6147A"/>
    <w:rsid w:val="00D62FF6"/>
    <w:rsid w:val="00D66B6A"/>
    <w:rsid w:val="00D94E73"/>
    <w:rsid w:val="00DB4685"/>
    <w:rsid w:val="00DB4729"/>
    <w:rsid w:val="00DF0D06"/>
    <w:rsid w:val="00E378D4"/>
    <w:rsid w:val="00E415AA"/>
    <w:rsid w:val="00F87C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A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7F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F3A"/>
  </w:style>
  <w:style w:type="paragraph" w:styleId="Footer">
    <w:name w:val="footer"/>
    <w:basedOn w:val="Normal"/>
    <w:link w:val="FooterChar"/>
    <w:uiPriority w:val="99"/>
    <w:semiHidden/>
    <w:unhideWhenUsed/>
    <w:rsid w:val="001C7F3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C7F3A"/>
  </w:style>
  <w:style w:type="paragraph" w:styleId="z-TopofForm">
    <w:name w:val="HTML Top of Form"/>
    <w:basedOn w:val="Normal"/>
    <w:next w:val="Normal"/>
    <w:link w:val="z-TopofFormChar"/>
    <w:hidden/>
    <w:uiPriority w:val="99"/>
    <w:semiHidden/>
    <w:unhideWhenUsed/>
    <w:rsid w:val="001C7F3A"/>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1C7F3A"/>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1C7F3A"/>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1C7F3A"/>
    <w:rPr>
      <w:rFonts w:ascii="Arial" w:eastAsia="Times New Roman" w:hAnsi="Arial" w:cs="Arial"/>
      <w:vanish/>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1583</Words>
  <Characters>9029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2020-12-01T20:33:00Z</dcterms:created>
  <dcterms:modified xsi:type="dcterms:W3CDTF">2020-12-01T20:33:00Z</dcterms:modified>
</cp:coreProperties>
</file>